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C0" w:rsidRDefault="00D820C0" w:rsidP="00FB5E77">
      <w:pPr>
        <w:pStyle w:val="Tekstpodstawowywcity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bookmarkStart w:id="0" w:name="_GoBack"/>
      <w:bookmarkEnd w:id="0"/>
    </w:p>
    <w:p w:rsidR="0075438D" w:rsidRPr="003973E3" w:rsidRDefault="00EA4F72" w:rsidP="00FB5E77">
      <w:pPr>
        <w:pStyle w:val="Tekstpodstawowywcity3"/>
        <w:tabs>
          <w:tab w:val="left" w:pos="0"/>
        </w:tabs>
        <w:spacing w:after="0" w:line="240" w:lineRule="auto"/>
        <w:ind w:left="0"/>
        <w:jc w:val="center"/>
        <w:rPr>
          <w:rFonts w:asciiTheme="majorHAnsi" w:hAnsiTheme="majorHAnsi" w:cs="Times New Roman"/>
          <w:b/>
          <w:color w:val="0000FF"/>
          <w:sz w:val="26"/>
          <w:szCs w:val="26"/>
        </w:rPr>
      </w:pPr>
      <w:r w:rsidRPr="003973E3">
        <w:rPr>
          <w:rFonts w:asciiTheme="majorHAnsi" w:hAnsiTheme="majorHAnsi" w:cs="Times New Roman"/>
          <w:b/>
          <w:color w:val="0000FF"/>
          <w:sz w:val="26"/>
          <w:szCs w:val="26"/>
        </w:rPr>
        <w:t>UCHWAŁA Nr</w:t>
      </w:r>
      <w:r w:rsidR="00C05E4A">
        <w:rPr>
          <w:rFonts w:asciiTheme="majorHAnsi" w:hAnsiTheme="majorHAnsi" w:cs="Times New Roman"/>
          <w:b/>
          <w:color w:val="0000FF"/>
          <w:sz w:val="26"/>
          <w:szCs w:val="26"/>
        </w:rPr>
        <w:t xml:space="preserve"> 282</w:t>
      </w:r>
      <w:r w:rsidR="002F2268" w:rsidRPr="003973E3">
        <w:rPr>
          <w:rFonts w:asciiTheme="majorHAnsi" w:hAnsiTheme="majorHAnsi" w:cs="Times New Roman"/>
          <w:b/>
          <w:color w:val="0000FF"/>
          <w:sz w:val="26"/>
          <w:szCs w:val="26"/>
        </w:rPr>
        <w:t xml:space="preserve">  </w:t>
      </w:r>
    </w:p>
    <w:p w:rsidR="0075438D" w:rsidRPr="003973E3" w:rsidRDefault="0075438D" w:rsidP="00FB5E77">
      <w:pPr>
        <w:pStyle w:val="Nagwek1"/>
        <w:tabs>
          <w:tab w:val="left" w:pos="0"/>
        </w:tabs>
        <w:spacing w:before="0" w:line="240" w:lineRule="auto"/>
        <w:jc w:val="center"/>
        <w:rPr>
          <w:rFonts w:cs="Times New Roman"/>
          <w:color w:val="0000FF"/>
          <w:sz w:val="26"/>
          <w:szCs w:val="26"/>
        </w:rPr>
      </w:pPr>
      <w:r w:rsidRPr="003973E3">
        <w:rPr>
          <w:rFonts w:cs="Times New Roman"/>
          <w:color w:val="0000FF"/>
          <w:sz w:val="26"/>
          <w:szCs w:val="26"/>
        </w:rPr>
        <w:t>Senatu Uniwersytetu Warmińsko-Mazurskiego w Olsztynie</w:t>
      </w:r>
    </w:p>
    <w:p w:rsidR="0075438D" w:rsidRPr="003973E3" w:rsidRDefault="00D20B32" w:rsidP="00FB5E77">
      <w:pPr>
        <w:tabs>
          <w:tab w:val="left" w:pos="0"/>
        </w:tabs>
        <w:spacing w:after="0" w:line="240" w:lineRule="auto"/>
        <w:jc w:val="center"/>
        <w:rPr>
          <w:rFonts w:asciiTheme="majorHAnsi" w:hAnsiTheme="majorHAnsi" w:cs="Times New Roman"/>
          <w:b/>
          <w:bCs/>
          <w:color w:val="0000FF"/>
          <w:sz w:val="26"/>
          <w:szCs w:val="26"/>
        </w:rPr>
      </w:pPr>
      <w:r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>z dnia 2</w:t>
      </w:r>
      <w:r w:rsidR="00FC00EC">
        <w:rPr>
          <w:rFonts w:asciiTheme="majorHAnsi" w:hAnsiTheme="majorHAnsi" w:cs="Times New Roman"/>
          <w:b/>
          <w:bCs/>
          <w:color w:val="0000FF"/>
          <w:sz w:val="26"/>
          <w:szCs w:val="26"/>
        </w:rPr>
        <w:t>4</w:t>
      </w:r>
      <w:r w:rsidR="00B8130F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 xml:space="preserve"> </w:t>
      </w:r>
      <w:r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>kwietnia 2018</w:t>
      </w:r>
      <w:r w:rsidR="0075438D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 xml:space="preserve"> roku</w:t>
      </w:r>
    </w:p>
    <w:p w:rsidR="0075438D" w:rsidRPr="003973E3" w:rsidRDefault="0075438D" w:rsidP="00FB5E77">
      <w:pPr>
        <w:pStyle w:val="Tekstpodstawowy"/>
        <w:spacing w:after="0"/>
        <w:rPr>
          <w:rFonts w:asciiTheme="majorHAnsi" w:hAnsiTheme="majorHAnsi"/>
          <w:b/>
          <w:bCs/>
          <w:sz w:val="16"/>
          <w:szCs w:val="16"/>
        </w:rPr>
      </w:pPr>
    </w:p>
    <w:p w:rsidR="00821644" w:rsidRPr="003973E3" w:rsidRDefault="0075438D" w:rsidP="00FB5E77">
      <w:pPr>
        <w:spacing w:after="0" w:line="240" w:lineRule="auto"/>
        <w:ind w:left="1416" w:hanging="1416"/>
        <w:jc w:val="both"/>
        <w:rPr>
          <w:rFonts w:asciiTheme="majorHAnsi" w:hAnsiTheme="majorHAnsi" w:cs="Times New Roman"/>
          <w:sz w:val="26"/>
          <w:szCs w:val="26"/>
        </w:rPr>
      </w:pPr>
      <w:r w:rsidRPr="003973E3">
        <w:rPr>
          <w:rFonts w:asciiTheme="majorHAnsi" w:hAnsiTheme="majorHAnsi" w:cs="Times New Roman"/>
          <w:b/>
          <w:bCs/>
          <w:sz w:val="26"/>
          <w:szCs w:val="26"/>
        </w:rPr>
        <w:t>w sprawie</w:t>
      </w:r>
      <w:r w:rsidR="006F642C" w:rsidRPr="003973E3">
        <w:rPr>
          <w:rFonts w:asciiTheme="majorHAnsi" w:hAnsiTheme="majorHAnsi" w:cs="Times New Roman"/>
          <w:b/>
          <w:bCs/>
          <w:sz w:val="26"/>
          <w:szCs w:val="26"/>
        </w:rPr>
        <w:tab/>
      </w:r>
      <w:r w:rsidR="00D451FF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>warunków</w:t>
      </w:r>
      <w:r w:rsidR="00821644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 xml:space="preserve"> i trybu przy</w:t>
      </w:r>
      <w:r w:rsidR="00CA3600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 xml:space="preserve">jmowania </w:t>
      </w:r>
      <w:r w:rsidR="00D20B32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>w 2018</w:t>
      </w:r>
      <w:r w:rsidR="0067380E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 xml:space="preserve"> roku, </w:t>
      </w:r>
      <w:r w:rsidR="00CA3600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>kandydatów na</w:t>
      </w:r>
      <w:r w:rsidR="006575AF">
        <w:rPr>
          <w:rFonts w:asciiTheme="majorHAnsi" w:hAnsiTheme="majorHAnsi" w:cs="Times New Roman"/>
          <w:b/>
          <w:bCs/>
          <w:color w:val="0000FF"/>
          <w:sz w:val="26"/>
          <w:szCs w:val="26"/>
        </w:rPr>
        <w:t> </w:t>
      </w:r>
      <w:r w:rsidR="00CA3600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>I</w:t>
      </w:r>
      <w:r w:rsidR="006575AF">
        <w:rPr>
          <w:rFonts w:asciiTheme="majorHAnsi" w:hAnsiTheme="majorHAnsi" w:cs="Times New Roman"/>
          <w:b/>
          <w:bCs/>
          <w:color w:val="0000FF"/>
          <w:sz w:val="26"/>
          <w:szCs w:val="26"/>
        </w:rPr>
        <w:t> </w:t>
      </w:r>
      <w:r w:rsidR="00CA3600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 xml:space="preserve"> rok </w:t>
      </w:r>
      <w:r w:rsidR="00821644" w:rsidRPr="003973E3">
        <w:rPr>
          <w:rFonts w:asciiTheme="majorHAnsi" w:hAnsiTheme="majorHAnsi" w:cs="Times New Roman"/>
          <w:b/>
          <w:bCs/>
          <w:color w:val="0000FF"/>
          <w:sz w:val="26"/>
          <w:szCs w:val="26"/>
        </w:rPr>
        <w:t>stacjonarnych studiów doktoranckich</w:t>
      </w:r>
      <w:r w:rsidR="00821644" w:rsidRPr="003973E3">
        <w:rPr>
          <w:rFonts w:asciiTheme="majorHAnsi" w:hAnsiTheme="majorHAnsi" w:cs="Times New Roman"/>
          <w:b/>
          <w:bCs/>
          <w:sz w:val="26"/>
          <w:szCs w:val="26"/>
        </w:rPr>
        <w:t xml:space="preserve"> </w:t>
      </w:r>
    </w:p>
    <w:p w:rsidR="00821644" w:rsidRPr="00C05E4A" w:rsidRDefault="00821644" w:rsidP="00FB5E77">
      <w:pPr>
        <w:spacing w:after="0" w:line="240" w:lineRule="auto"/>
        <w:ind w:left="1418" w:hanging="1418"/>
        <w:jc w:val="both"/>
        <w:rPr>
          <w:rFonts w:asciiTheme="majorHAnsi" w:hAnsiTheme="majorHAnsi" w:cs="Times New Roman"/>
          <w:b/>
          <w:color w:val="0000FF"/>
          <w:sz w:val="16"/>
          <w:szCs w:val="16"/>
        </w:rPr>
      </w:pPr>
    </w:p>
    <w:p w:rsidR="00821644" w:rsidRPr="003973E3" w:rsidRDefault="00821644" w:rsidP="00FB5E7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Na podstawie art. 195 ust. 1 i 196 ust. 1-5 ustawy z dnia 27 lipca 2005 r. – Prawo o szkolnictwie wyższym (tekst jedn</w:t>
      </w:r>
      <w:r w:rsidR="00CF06CB" w:rsidRPr="003973E3">
        <w:rPr>
          <w:rFonts w:asciiTheme="majorHAnsi" w:hAnsiTheme="majorHAnsi" w:cs="Times New Roman"/>
          <w:sz w:val="24"/>
          <w:szCs w:val="24"/>
        </w:rPr>
        <w:t>olity</w:t>
      </w:r>
      <w:r w:rsidRPr="003973E3">
        <w:rPr>
          <w:rFonts w:asciiTheme="majorHAnsi" w:hAnsiTheme="majorHAnsi" w:cs="Times New Roman"/>
          <w:sz w:val="24"/>
          <w:szCs w:val="24"/>
        </w:rPr>
        <w:t xml:space="preserve">: Dz. U. </w:t>
      </w:r>
      <w:r w:rsidR="00CF06CB" w:rsidRPr="003973E3">
        <w:rPr>
          <w:rFonts w:asciiTheme="majorHAnsi" w:hAnsiTheme="majorHAnsi" w:cs="Times New Roman"/>
          <w:sz w:val="24"/>
          <w:szCs w:val="24"/>
        </w:rPr>
        <w:t xml:space="preserve">z </w:t>
      </w:r>
      <w:r w:rsidR="00D20B32" w:rsidRPr="003973E3">
        <w:rPr>
          <w:rFonts w:asciiTheme="majorHAnsi" w:hAnsiTheme="majorHAnsi" w:cs="Times New Roman"/>
          <w:sz w:val="24"/>
          <w:szCs w:val="24"/>
        </w:rPr>
        <w:t>2017 r. poz. 2183</w:t>
      </w:r>
      <w:r w:rsidR="002F2268" w:rsidRPr="003973E3">
        <w:rPr>
          <w:rFonts w:asciiTheme="majorHAnsi" w:hAnsiTheme="majorHAnsi" w:cs="Times New Roman"/>
          <w:sz w:val="24"/>
          <w:szCs w:val="24"/>
        </w:rPr>
        <w:t xml:space="preserve"> ze</w:t>
      </w:r>
      <w:r w:rsidR="00CF06CB"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Pr="003973E3">
        <w:rPr>
          <w:rFonts w:asciiTheme="majorHAnsi" w:hAnsiTheme="majorHAnsi" w:cs="Times New Roman"/>
          <w:sz w:val="24"/>
          <w:szCs w:val="24"/>
        </w:rPr>
        <w:t xml:space="preserve">zm.), </w:t>
      </w:r>
      <w:r w:rsidR="002E16B1">
        <w:rPr>
          <w:rFonts w:asciiTheme="majorHAnsi" w:hAnsiTheme="majorHAnsi" w:cs="Times New Roman"/>
          <w:sz w:val="24"/>
          <w:szCs w:val="24"/>
        </w:rPr>
        <w:t xml:space="preserve">§ 14 ust. 1 pkt. 2 Statutu Uniwersytetu Warmińsko-Mazurskiego w  Olsztynie, </w:t>
      </w:r>
      <w:r w:rsidRPr="003973E3">
        <w:rPr>
          <w:rFonts w:asciiTheme="majorHAnsi" w:hAnsiTheme="majorHAnsi" w:cs="Times New Roman"/>
          <w:sz w:val="24"/>
          <w:szCs w:val="24"/>
        </w:rPr>
        <w:t xml:space="preserve">na </w:t>
      </w:r>
      <w:r w:rsidR="00CA3600" w:rsidRPr="003973E3">
        <w:rPr>
          <w:rFonts w:asciiTheme="majorHAnsi" w:hAnsiTheme="majorHAnsi" w:cs="Times New Roman"/>
          <w:sz w:val="24"/>
          <w:szCs w:val="24"/>
        </w:rPr>
        <w:t>w</w:t>
      </w:r>
      <w:r w:rsidRPr="003973E3">
        <w:rPr>
          <w:rFonts w:asciiTheme="majorHAnsi" w:hAnsiTheme="majorHAnsi" w:cs="Times New Roman"/>
          <w:sz w:val="24"/>
          <w:szCs w:val="24"/>
        </w:rPr>
        <w:t xml:space="preserve">niosek </w:t>
      </w:r>
      <w:r w:rsidR="00CA3600" w:rsidRPr="003973E3">
        <w:rPr>
          <w:rFonts w:asciiTheme="majorHAnsi" w:hAnsiTheme="majorHAnsi" w:cs="Times New Roman"/>
          <w:sz w:val="24"/>
          <w:szCs w:val="24"/>
        </w:rPr>
        <w:t>rad</w:t>
      </w:r>
      <w:r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="00CA3600" w:rsidRPr="003973E3">
        <w:rPr>
          <w:rFonts w:asciiTheme="majorHAnsi" w:hAnsiTheme="majorHAnsi" w:cs="Times New Roman"/>
          <w:sz w:val="24"/>
          <w:szCs w:val="24"/>
        </w:rPr>
        <w:t>wydziałów</w:t>
      </w:r>
      <w:r w:rsidRPr="003973E3">
        <w:rPr>
          <w:rFonts w:asciiTheme="majorHAnsi" w:hAnsiTheme="majorHAnsi" w:cs="Times New Roman"/>
          <w:sz w:val="24"/>
          <w:szCs w:val="24"/>
        </w:rPr>
        <w:t>, stanowi się, co następuje:</w:t>
      </w:r>
    </w:p>
    <w:p w:rsidR="00CA3600" w:rsidRPr="00C05E4A" w:rsidRDefault="00CA3600" w:rsidP="00FB5E77">
      <w:pPr>
        <w:spacing w:after="0" w:line="24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6F642C" w:rsidRPr="00C05E4A" w:rsidRDefault="00954FA9" w:rsidP="00C05E4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b/>
          <w:sz w:val="24"/>
          <w:szCs w:val="24"/>
        </w:rPr>
        <w:t>Postanowienia ogólne</w:t>
      </w:r>
    </w:p>
    <w:p w:rsidR="00A04ACD" w:rsidRPr="003973E3" w:rsidRDefault="00A04ACD" w:rsidP="00FB5E77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§ 1</w:t>
      </w:r>
    </w:p>
    <w:p w:rsidR="00A04ACD" w:rsidRPr="003973E3" w:rsidRDefault="00A04ACD" w:rsidP="00FB4A28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Uniwersytet </w:t>
      </w:r>
      <w:r w:rsidR="004F23AA" w:rsidRPr="003973E3">
        <w:rPr>
          <w:rFonts w:asciiTheme="majorHAnsi" w:eastAsia="Times New Roman" w:hAnsiTheme="majorHAnsi" w:cs="Times New Roman"/>
          <w:sz w:val="24"/>
          <w:szCs w:val="24"/>
        </w:rPr>
        <w:t xml:space="preserve">Warmińsko-Mazurski w Olsztynie, dalej „Uniwersytet” 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>prowadzi nabór kandydatów na I rok stacjonarnych studiów doktoranckich w dziedzinach nauki</w:t>
      </w:r>
      <w:r w:rsidR="00ED472F">
        <w:rPr>
          <w:rFonts w:asciiTheme="majorHAnsi" w:eastAsia="Times New Roman" w:hAnsiTheme="majorHAnsi" w:cs="Times New Roman"/>
          <w:sz w:val="24"/>
          <w:szCs w:val="24"/>
        </w:rPr>
        <w:t xml:space="preserve"> i </w:t>
      </w:r>
      <w:r w:rsidR="002E16B1">
        <w:rPr>
          <w:rFonts w:asciiTheme="majorHAnsi" w:eastAsia="Times New Roman" w:hAnsiTheme="majorHAnsi" w:cs="Times New Roman"/>
          <w:sz w:val="24"/>
          <w:szCs w:val="24"/>
        </w:rPr>
        <w:t>dyscyplinach naukowych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</w:p>
    <w:p w:rsidR="00A04ACD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nauk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biologicznych, w dyscyplinie naukowej:</w:t>
      </w:r>
    </w:p>
    <w:p w:rsidR="00EA4F72" w:rsidRPr="003973E3" w:rsidRDefault="00A04ACD" w:rsidP="00FB4A2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biologia</w:t>
      </w:r>
      <w:r w:rsidR="00D820C0" w:rsidRPr="003973E3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EA4F72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A4F72" w:rsidRPr="003973E3">
        <w:rPr>
          <w:rFonts w:asciiTheme="majorHAnsi" w:eastAsia="Times New Roman" w:hAnsiTheme="majorHAnsi" w:cs="Times New Roman"/>
          <w:sz w:val="24"/>
          <w:szCs w:val="24"/>
        </w:rPr>
        <w:t>ekonomicznych, w dyscyplinie naukowej:</w:t>
      </w:r>
    </w:p>
    <w:p w:rsidR="00EA4F72" w:rsidRPr="003973E3" w:rsidRDefault="00EA4F72" w:rsidP="00FB4A28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ekonomia,</w:t>
      </w:r>
    </w:p>
    <w:p w:rsidR="00A04ACD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humanistycznych, w dyscyplinach naukowych:</w:t>
      </w:r>
    </w:p>
    <w:p w:rsidR="00A04ACD" w:rsidRPr="003973E3" w:rsidRDefault="00A04ACD" w:rsidP="00FB4A2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filozofia,</w:t>
      </w:r>
    </w:p>
    <w:p w:rsidR="00A04ACD" w:rsidRPr="003973E3" w:rsidRDefault="00A04ACD" w:rsidP="00FB4A2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historia,</w:t>
      </w:r>
    </w:p>
    <w:p w:rsidR="00A04ACD" w:rsidRPr="003973E3" w:rsidRDefault="00A04ACD" w:rsidP="00FB4A2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językoznawstwo,</w:t>
      </w:r>
    </w:p>
    <w:p w:rsidR="002F2268" w:rsidRPr="003973E3" w:rsidRDefault="00A04ACD" w:rsidP="00FB4A2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literaturoznawstwo;</w:t>
      </w:r>
    </w:p>
    <w:p w:rsidR="002F2268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2F2268" w:rsidRPr="003973E3">
        <w:rPr>
          <w:rFonts w:asciiTheme="majorHAnsi" w:eastAsia="Times New Roman" w:hAnsiTheme="majorHAnsi" w:cs="Times New Roman"/>
          <w:sz w:val="24"/>
          <w:szCs w:val="24"/>
        </w:rPr>
        <w:t>medycznych, w dyscyplinie naukowej:</w:t>
      </w:r>
    </w:p>
    <w:p w:rsidR="002F2268" w:rsidRPr="003973E3" w:rsidRDefault="0008424F" w:rsidP="00FB4A2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medycyna</w:t>
      </w:r>
      <w:r w:rsidR="00D820C0" w:rsidRPr="003973E3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EA4F72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A4F72" w:rsidRPr="003973E3">
        <w:rPr>
          <w:rFonts w:asciiTheme="majorHAnsi" w:eastAsia="Times New Roman" w:hAnsiTheme="majorHAnsi" w:cs="Times New Roman"/>
          <w:sz w:val="24"/>
          <w:szCs w:val="24"/>
        </w:rPr>
        <w:t>prawnych, w dyscyplinie naukowej:</w:t>
      </w:r>
    </w:p>
    <w:p w:rsidR="00EA4F72" w:rsidRPr="003973E3" w:rsidRDefault="00EA4F72" w:rsidP="00FB4A28">
      <w:pPr>
        <w:pStyle w:val="Akapitzlist"/>
        <w:numPr>
          <w:ilvl w:val="0"/>
          <w:numId w:val="17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prawo,</w:t>
      </w:r>
    </w:p>
    <w:p w:rsidR="00A04ACD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rolniczych, w dyscyplinach naukowych:</w:t>
      </w:r>
    </w:p>
    <w:p w:rsidR="0075227C" w:rsidRPr="003973E3" w:rsidRDefault="00A04ACD" w:rsidP="00FB4A2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agronomia,</w:t>
      </w:r>
    </w:p>
    <w:p w:rsidR="00A04ACD" w:rsidRPr="003973E3" w:rsidRDefault="00A04ACD" w:rsidP="00FB4A2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inżynieria rolnicza,</w:t>
      </w:r>
    </w:p>
    <w:p w:rsidR="00A04ACD" w:rsidRPr="003973E3" w:rsidRDefault="00A04ACD" w:rsidP="00FB4A2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ochrona i kształtowanie środowiska,</w:t>
      </w:r>
    </w:p>
    <w:p w:rsidR="00A04ACD" w:rsidRPr="003973E3" w:rsidRDefault="00A04ACD" w:rsidP="00FB4A2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rybactwo,</w:t>
      </w:r>
    </w:p>
    <w:p w:rsidR="00A04ACD" w:rsidRPr="003973E3" w:rsidRDefault="00A04ACD" w:rsidP="00FB4A2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technologia żywności i żywienia,</w:t>
      </w:r>
    </w:p>
    <w:p w:rsidR="0008424F" w:rsidRPr="003973E3" w:rsidRDefault="00A04ACD" w:rsidP="00FB4A2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zootechnika</w:t>
      </w:r>
      <w:r w:rsidR="00D820C0" w:rsidRPr="003973E3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08424F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8424F" w:rsidRPr="003973E3">
        <w:rPr>
          <w:rFonts w:asciiTheme="majorHAnsi" w:eastAsia="Times New Roman" w:hAnsiTheme="majorHAnsi" w:cs="Times New Roman"/>
          <w:sz w:val="24"/>
          <w:szCs w:val="24"/>
        </w:rPr>
        <w:t>społecznych, w dyscyplinach naukowych:</w:t>
      </w:r>
    </w:p>
    <w:p w:rsidR="0008424F" w:rsidRPr="003973E3" w:rsidRDefault="0008424F" w:rsidP="00FB4A2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nauki o polityce,</w:t>
      </w:r>
    </w:p>
    <w:p w:rsidR="0008424F" w:rsidRPr="003973E3" w:rsidRDefault="0008424F" w:rsidP="00FB4A2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pedagogika</w:t>
      </w:r>
      <w:r w:rsidR="00D820C0" w:rsidRPr="003973E3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A04ACD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technicznych, w dyscyplin</w:t>
      </w:r>
      <w:r w:rsidR="006F642C" w:rsidRPr="003973E3">
        <w:rPr>
          <w:rFonts w:asciiTheme="majorHAnsi" w:eastAsia="Times New Roman" w:hAnsiTheme="majorHAnsi" w:cs="Times New Roman"/>
          <w:sz w:val="24"/>
          <w:szCs w:val="24"/>
        </w:rPr>
        <w:t>ach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 xml:space="preserve"> naukow</w:t>
      </w:r>
      <w:r w:rsidR="006F642C" w:rsidRPr="003973E3">
        <w:rPr>
          <w:rFonts w:asciiTheme="majorHAnsi" w:eastAsia="Times New Roman" w:hAnsiTheme="majorHAnsi" w:cs="Times New Roman"/>
          <w:sz w:val="24"/>
          <w:szCs w:val="24"/>
        </w:rPr>
        <w:t>ych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031EF0" w:rsidRDefault="00031EF0" w:rsidP="00FB4A2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030C8">
        <w:rPr>
          <w:rFonts w:asciiTheme="majorHAnsi" w:eastAsia="Times New Roman" w:hAnsiTheme="majorHAnsi" w:cs="Times New Roman"/>
          <w:sz w:val="24"/>
          <w:szCs w:val="24"/>
        </w:rPr>
        <w:t>budowa i eksploatacja maszyn</w:t>
      </w:r>
    </w:p>
    <w:p w:rsidR="00A04ACD" w:rsidRPr="003973E3" w:rsidRDefault="005F4F7C" w:rsidP="00FB4A2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geodezja i kartografia,</w:t>
      </w:r>
    </w:p>
    <w:p w:rsidR="007C7B21" w:rsidRPr="00031EF0" w:rsidRDefault="005F4F7C" w:rsidP="00031EF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inżynieria </w:t>
      </w:r>
      <w:r w:rsidR="00634958" w:rsidRPr="003973E3">
        <w:rPr>
          <w:rFonts w:asciiTheme="majorHAnsi" w:eastAsia="Times New Roman" w:hAnsiTheme="majorHAnsi" w:cs="Times New Roman"/>
          <w:sz w:val="24"/>
          <w:szCs w:val="24"/>
        </w:rPr>
        <w:t>środowiska</w:t>
      </w:r>
      <w:r w:rsidR="007C7B21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A04ACD" w:rsidRPr="003973E3" w:rsidRDefault="002E16B1" w:rsidP="00FB4A28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teologicznych</w:t>
      </w:r>
      <w:r w:rsidR="00D820C0" w:rsidRPr="003973E3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A04ACD" w:rsidRPr="003973E3" w:rsidRDefault="002E16B1" w:rsidP="00FB4A28">
      <w:pPr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nauk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weterynaryjnych.</w:t>
      </w:r>
    </w:p>
    <w:p w:rsidR="00821644" w:rsidRPr="003973E3" w:rsidRDefault="00954FA9" w:rsidP="00FB4A28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eastAsia="Times New Roman" w:hAnsiTheme="majorHAnsi" w:cs="Times New Roman"/>
          <w:sz w:val="24"/>
          <w:szCs w:val="24"/>
        </w:rPr>
        <w:t>N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 xml:space="preserve">abór kandydatów </w:t>
      </w:r>
      <w:r w:rsidRPr="003973E3">
        <w:rPr>
          <w:rFonts w:asciiTheme="majorHAnsi" w:eastAsia="Times New Roman" w:hAnsiTheme="majorHAnsi" w:cs="Times New Roman"/>
          <w:sz w:val="24"/>
          <w:szCs w:val="24"/>
        </w:rPr>
        <w:t xml:space="preserve">prowadzony jest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w drodze konkursu w </w:t>
      </w:r>
      <w:r w:rsidR="002E16B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04ACD" w:rsidRPr="003973E3">
        <w:rPr>
          <w:rFonts w:asciiTheme="majorHAnsi" w:eastAsia="Times New Roman" w:hAnsiTheme="majorHAnsi" w:cs="Times New Roman"/>
          <w:sz w:val="24"/>
          <w:szCs w:val="24"/>
        </w:rPr>
        <w:t>ramach</w:t>
      </w:r>
      <w:r w:rsidR="00160D0C" w:rsidRPr="003973E3">
        <w:rPr>
          <w:rFonts w:asciiTheme="majorHAnsi" w:eastAsia="Times New Roman" w:hAnsiTheme="majorHAnsi" w:cs="Times New Roman"/>
          <w:sz w:val="24"/>
          <w:szCs w:val="24"/>
        </w:rPr>
        <w:t xml:space="preserve"> limitów ustalonych przez Senat</w:t>
      </w:r>
      <w:r w:rsidR="00DD37C9">
        <w:rPr>
          <w:rFonts w:asciiTheme="majorHAnsi" w:eastAsia="Times New Roman" w:hAnsiTheme="majorHAnsi" w:cs="Times New Roman"/>
          <w:sz w:val="24"/>
          <w:szCs w:val="24"/>
        </w:rPr>
        <w:t xml:space="preserve"> Uniwersytetu Warmińsko-Mazurskiego w Olsztynie</w:t>
      </w:r>
      <w:r w:rsidR="00A131EE" w:rsidRPr="003973E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A131EE" w:rsidRPr="003973E3" w:rsidRDefault="00160D0C" w:rsidP="00FB4A28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Konkurs, o którym mowa w ust. </w:t>
      </w:r>
      <w:r w:rsidR="00142365" w:rsidRPr="003973E3">
        <w:rPr>
          <w:rFonts w:asciiTheme="majorHAnsi" w:hAnsiTheme="majorHAnsi" w:cs="Times New Roman"/>
          <w:sz w:val="24"/>
          <w:szCs w:val="24"/>
        </w:rPr>
        <w:t>2</w:t>
      </w:r>
      <w:r w:rsidR="004F23AA" w:rsidRPr="003973E3">
        <w:rPr>
          <w:rFonts w:asciiTheme="majorHAnsi" w:hAnsiTheme="majorHAnsi" w:cs="Times New Roman"/>
          <w:sz w:val="24"/>
          <w:szCs w:val="24"/>
        </w:rPr>
        <w:t>,</w:t>
      </w:r>
      <w:r w:rsidRPr="003973E3">
        <w:rPr>
          <w:rFonts w:asciiTheme="majorHAnsi" w:hAnsiTheme="majorHAnsi" w:cs="Times New Roman"/>
          <w:sz w:val="24"/>
          <w:szCs w:val="24"/>
        </w:rPr>
        <w:t xml:space="preserve"> obejmuje</w:t>
      </w:r>
      <w:r w:rsidR="00A131EE" w:rsidRPr="003973E3">
        <w:rPr>
          <w:rFonts w:asciiTheme="majorHAnsi" w:hAnsiTheme="majorHAnsi" w:cs="Times New Roman"/>
          <w:sz w:val="24"/>
          <w:szCs w:val="24"/>
        </w:rPr>
        <w:t>:</w:t>
      </w:r>
    </w:p>
    <w:p w:rsidR="00A131EE" w:rsidRPr="003973E3" w:rsidRDefault="00160D0C" w:rsidP="00FB4A28">
      <w:pPr>
        <w:pStyle w:val="Akapitzlist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średni</w:t>
      </w:r>
      <w:r w:rsidR="00A131EE" w:rsidRPr="003973E3">
        <w:rPr>
          <w:rFonts w:asciiTheme="majorHAnsi" w:hAnsiTheme="majorHAnsi" w:cs="Times New Roman"/>
          <w:sz w:val="24"/>
          <w:szCs w:val="24"/>
        </w:rPr>
        <w:t>ą</w:t>
      </w:r>
      <w:r w:rsidRPr="003973E3">
        <w:rPr>
          <w:rFonts w:asciiTheme="majorHAnsi" w:hAnsiTheme="majorHAnsi" w:cs="Times New Roman"/>
          <w:sz w:val="24"/>
          <w:szCs w:val="24"/>
        </w:rPr>
        <w:t xml:space="preserve"> ocen uzyskanych</w:t>
      </w:r>
      <w:r w:rsidR="00A131EE" w:rsidRPr="003973E3">
        <w:rPr>
          <w:rFonts w:asciiTheme="majorHAnsi" w:hAnsiTheme="majorHAnsi" w:cs="Times New Roman"/>
          <w:sz w:val="24"/>
          <w:szCs w:val="24"/>
        </w:rPr>
        <w:t xml:space="preserve"> w postępowaniu kwalifikacyjnym - dla osób </w:t>
      </w:r>
      <w:r w:rsidR="00A131EE" w:rsidRPr="003973E3">
        <w:rPr>
          <w:rFonts w:asciiTheme="majorHAnsi" w:hAnsiTheme="majorHAnsi" w:cs="Times New Roman"/>
          <w:bCs/>
          <w:sz w:val="24"/>
          <w:szCs w:val="24"/>
        </w:rPr>
        <w:t>legitymujących się dyplomem ukończenia studiów wyższych wydanym w Polsce</w:t>
      </w:r>
      <w:r w:rsidR="00142365" w:rsidRPr="003973E3">
        <w:rPr>
          <w:rFonts w:asciiTheme="majorHAnsi" w:hAnsiTheme="majorHAnsi" w:cs="Times New Roman"/>
          <w:bCs/>
          <w:sz w:val="24"/>
          <w:szCs w:val="24"/>
        </w:rPr>
        <w:t>,</w:t>
      </w:r>
    </w:p>
    <w:p w:rsidR="00A131EE" w:rsidRPr="003973E3" w:rsidRDefault="00A131EE" w:rsidP="00FB4A28">
      <w:pPr>
        <w:pStyle w:val="Akapitzlist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wynik egzaminu kwalifikacyjnego</w:t>
      </w:r>
      <w:r w:rsidR="000D16F7">
        <w:rPr>
          <w:rFonts w:asciiTheme="majorHAnsi" w:hAnsiTheme="majorHAnsi" w:cs="Times New Roman"/>
          <w:sz w:val="24"/>
          <w:szCs w:val="24"/>
        </w:rPr>
        <w:t>, dalej „egzaminu”</w:t>
      </w:r>
      <w:r w:rsidRPr="003973E3">
        <w:rPr>
          <w:rFonts w:asciiTheme="majorHAnsi" w:hAnsiTheme="majorHAnsi" w:cs="Times New Roman"/>
          <w:sz w:val="24"/>
          <w:szCs w:val="24"/>
        </w:rPr>
        <w:t xml:space="preserve"> – dla osób </w:t>
      </w:r>
      <w:r w:rsidRPr="003973E3">
        <w:rPr>
          <w:rFonts w:asciiTheme="majorHAnsi" w:hAnsiTheme="majorHAnsi" w:cs="Times New Roman"/>
          <w:bCs/>
          <w:sz w:val="24"/>
          <w:szCs w:val="24"/>
        </w:rPr>
        <w:t>legitymujących się dyplomem ukończenia studiów wyższych wydanym za granicą.</w:t>
      </w:r>
    </w:p>
    <w:p w:rsidR="00821644" w:rsidRPr="003973E3" w:rsidRDefault="00821644" w:rsidP="00FB4A28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Warunkiem </w:t>
      </w:r>
      <w:r w:rsidR="00160D0C" w:rsidRPr="003973E3">
        <w:rPr>
          <w:rFonts w:asciiTheme="majorHAnsi" w:hAnsiTheme="majorHAnsi" w:cs="Times New Roman"/>
          <w:sz w:val="24"/>
          <w:szCs w:val="24"/>
        </w:rPr>
        <w:t>przystąpienia do konkursu</w:t>
      </w:r>
      <w:r w:rsidRPr="003973E3">
        <w:rPr>
          <w:rFonts w:asciiTheme="majorHAnsi" w:hAnsiTheme="majorHAnsi" w:cs="Times New Roman"/>
          <w:sz w:val="24"/>
          <w:szCs w:val="24"/>
        </w:rPr>
        <w:t xml:space="preserve"> jest posiadanie kwalifikacji drugiego stopnia lub statusu beneficjenta programu „Diamentowy Grant”.</w:t>
      </w:r>
    </w:p>
    <w:p w:rsidR="00EE6E55" w:rsidRPr="00C05E4A" w:rsidRDefault="00EE6E55" w:rsidP="00FB5E77">
      <w:pPr>
        <w:pStyle w:val="Akapitzlist"/>
        <w:spacing w:after="0" w:line="240" w:lineRule="auto"/>
        <w:ind w:left="0"/>
        <w:contextualSpacing w:val="0"/>
        <w:jc w:val="center"/>
        <w:rPr>
          <w:rFonts w:asciiTheme="majorHAnsi" w:hAnsiTheme="majorHAnsi" w:cs="Times New Roman"/>
          <w:sz w:val="16"/>
          <w:szCs w:val="16"/>
        </w:rPr>
      </w:pPr>
    </w:p>
    <w:p w:rsidR="00050497" w:rsidRPr="003973E3" w:rsidRDefault="00050497" w:rsidP="00FB5E77">
      <w:pPr>
        <w:pStyle w:val="Akapitzlist"/>
        <w:spacing w:after="0" w:line="240" w:lineRule="auto"/>
        <w:ind w:left="0"/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§ </w:t>
      </w:r>
      <w:r w:rsidR="00954FA9" w:rsidRPr="003973E3">
        <w:rPr>
          <w:rFonts w:asciiTheme="majorHAnsi" w:hAnsiTheme="majorHAnsi" w:cs="Times New Roman"/>
          <w:sz w:val="24"/>
          <w:szCs w:val="24"/>
        </w:rPr>
        <w:t>2</w:t>
      </w:r>
    </w:p>
    <w:p w:rsidR="00050497" w:rsidRPr="003973E3" w:rsidRDefault="00050497" w:rsidP="00FB5E77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Od kandydatów ubiegających się o przyjęcie na I rok studiów wymagane są</w:t>
      </w:r>
      <w:r w:rsidR="00EE6E55" w:rsidRPr="003973E3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następujące dokumenty:</w:t>
      </w:r>
    </w:p>
    <w:p w:rsidR="00050497" w:rsidRPr="003973E3" w:rsidRDefault="00050497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podanie (na formularzu</w:t>
      </w:r>
      <w:r w:rsidR="0067380E" w:rsidRPr="003973E3">
        <w:rPr>
          <w:rFonts w:asciiTheme="majorHAnsi" w:hAnsiTheme="majorHAnsi" w:cs="Times New Roman"/>
          <w:sz w:val="24"/>
          <w:szCs w:val="24"/>
        </w:rPr>
        <w:t xml:space="preserve"> dostępnym na stronie internetowej</w:t>
      </w:r>
      <w:r w:rsidRPr="003973E3">
        <w:rPr>
          <w:rFonts w:asciiTheme="majorHAnsi" w:hAnsiTheme="majorHAnsi" w:cs="Times New Roman"/>
          <w:sz w:val="24"/>
          <w:szCs w:val="24"/>
        </w:rPr>
        <w:t>),</w:t>
      </w:r>
    </w:p>
    <w:p w:rsidR="00050497" w:rsidRPr="003973E3" w:rsidRDefault="00050497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odpis dyplomu ukończenia studiów drugiego stopnia lub odpis dyplomu ukończenia studiów jednolitych magisterskich</w:t>
      </w:r>
      <w:r w:rsidR="00EB7883" w:rsidRPr="003973E3">
        <w:rPr>
          <w:rFonts w:asciiTheme="majorHAnsi" w:hAnsiTheme="majorHAnsi" w:cs="Times New Roman"/>
          <w:sz w:val="24"/>
          <w:szCs w:val="24"/>
        </w:rPr>
        <w:t>;</w:t>
      </w:r>
      <w:r w:rsidRPr="003973E3">
        <w:rPr>
          <w:rFonts w:asciiTheme="majorHAnsi" w:hAnsiTheme="majorHAnsi" w:cs="Times New Roman"/>
          <w:sz w:val="24"/>
          <w:szCs w:val="24"/>
        </w:rPr>
        <w:t xml:space="preserve"> w przypadku kandydatów posiadających jednocześnie status absolwenta studiów pierwszego stopnia i beneficjenta programu „Diamentowy Grant” – odpis dyplomu ukończenia studiów pierwszego stopnia,</w:t>
      </w:r>
    </w:p>
    <w:p w:rsidR="00050497" w:rsidRPr="003973E3" w:rsidRDefault="00050497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dokument potwierdzający ostateczny wynik studiów dr</w:t>
      </w:r>
      <w:r w:rsidR="00D820C0" w:rsidRPr="003973E3">
        <w:rPr>
          <w:rFonts w:asciiTheme="majorHAnsi" w:hAnsiTheme="majorHAnsi" w:cs="Times New Roman"/>
          <w:sz w:val="24"/>
          <w:szCs w:val="24"/>
        </w:rPr>
        <w:t xml:space="preserve">ugiego stopnia lub jednolitych </w:t>
      </w:r>
      <w:r w:rsidRPr="003973E3">
        <w:rPr>
          <w:rFonts w:asciiTheme="majorHAnsi" w:hAnsiTheme="majorHAnsi" w:cs="Times New Roman"/>
          <w:sz w:val="24"/>
          <w:szCs w:val="24"/>
        </w:rPr>
        <w:t>studiów magisterskich</w:t>
      </w:r>
      <w:r w:rsidR="00EB7883" w:rsidRPr="003973E3">
        <w:rPr>
          <w:rFonts w:asciiTheme="majorHAnsi" w:hAnsiTheme="majorHAnsi" w:cs="Times New Roman"/>
          <w:sz w:val="24"/>
          <w:szCs w:val="24"/>
        </w:rPr>
        <w:t xml:space="preserve"> (</w:t>
      </w:r>
      <w:r w:rsidRPr="003973E3">
        <w:rPr>
          <w:rFonts w:asciiTheme="majorHAnsi" w:hAnsiTheme="majorHAnsi" w:cs="Times New Roman"/>
          <w:sz w:val="24"/>
          <w:szCs w:val="24"/>
        </w:rPr>
        <w:t xml:space="preserve">w przypadku kandydatów posiadających jednocześnie status absolwenta studiów pierwszego stopnia i beneficjenta programu „Diamentowy Grant” </w:t>
      </w:r>
      <w:r w:rsidR="0075227C" w:rsidRPr="003973E3">
        <w:rPr>
          <w:rFonts w:asciiTheme="majorHAnsi" w:hAnsiTheme="majorHAnsi" w:cs="Times New Roman"/>
          <w:sz w:val="24"/>
          <w:szCs w:val="24"/>
        </w:rPr>
        <w:t xml:space="preserve">– </w:t>
      </w:r>
      <w:r w:rsidRPr="003973E3">
        <w:rPr>
          <w:rFonts w:asciiTheme="majorHAnsi" w:hAnsiTheme="majorHAnsi" w:cs="Times New Roman"/>
          <w:sz w:val="24"/>
          <w:szCs w:val="24"/>
        </w:rPr>
        <w:t>ostateczny wynik studiów pierwszego stopnia</w:t>
      </w:r>
      <w:r w:rsidR="00EB7883" w:rsidRPr="003973E3">
        <w:rPr>
          <w:rFonts w:asciiTheme="majorHAnsi" w:hAnsiTheme="majorHAnsi" w:cs="Times New Roman"/>
          <w:sz w:val="24"/>
          <w:szCs w:val="24"/>
        </w:rPr>
        <w:t>)</w:t>
      </w:r>
      <w:r w:rsidRPr="003973E3">
        <w:rPr>
          <w:rFonts w:asciiTheme="majorHAnsi" w:hAnsiTheme="majorHAnsi" w:cs="Times New Roman"/>
          <w:sz w:val="24"/>
          <w:szCs w:val="24"/>
        </w:rPr>
        <w:t xml:space="preserve"> – bez wyrównywania do pełnej oceny, wg wzoru określonego przez </w:t>
      </w:r>
      <w:r w:rsidR="001C4ED7">
        <w:rPr>
          <w:rFonts w:asciiTheme="majorHAnsi" w:hAnsiTheme="majorHAnsi" w:cs="Times New Roman"/>
          <w:sz w:val="24"/>
          <w:szCs w:val="24"/>
        </w:rPr>
        <w:t>Uniwersytet</w:t>
      </w:r>
      <w:r w:rsidRPr="003973E3">
        <w:rPr>
          <w:rFonts w:asciiTheme="majorHAnsi" w:hAnsiTheme="majorHAnsi" w:cs="Times New Roman"/>
          <w:sz w:val="24"/>
          <w:szCs w:val="24"/>
        </w:rPr>
        <w:t>,</w:t>
      </w:r>
      <w:r w:rsidR="0067380E" w:rsidRPr="003973E3">
        <w:rPr>
          <w:rFonts w:asciiTheme="majorHAnsi" w:hAnsiTheme="majorHAnsi" w:cs="Times New Roman"/>
          <w:sz w:val="24"/>
          <w:szCs w:val="24"/>
        </w:rPr>
        <w:t xml:space="preserve"> dostępnego na stronie internetowej,</w:t>
      </w:r>
    </w:p>
    <w:p w:rsidR="00050497" w:rsidRPr="003973E3" w:rsidRDefault="00050497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dokument potwierdzający dotychczas</w:t>
      </w:r>
      <w:r w:rsidR="0075438D" w:rsidRPr="003973E3">
        <w:rPr>
          <w:rFonts w:asciiTheme="majorHAnsi" w:hAnsiTheme="majorHAnsi" w:cs="Times New Roman"/>
          <w:sz w:val="24"/>
          <w:szCs w:val="24"/>
        </w:rPr>
        <w:t xml:space="preserve">owy wynik realizowanych studiów </w:t>
      </w:r>
      <w:r w:rsidRPr="003973E3">
        <w:rPr>
          <w:rFonts w:asciiTheme="majorHAnsi" w:hAnsiTheme="majorHAnsi" w:cs="Times New Roman"/>
          <w:sz w:val="24"/>
          <w:szCs w:val="24"/>
        </w:rPr>
        <w:t>(dotyczy kandydatów posiadających jednocześnie status studenta jed</w:t>
      </w:r>
      <w:r w:rsidR="0075438D" w:rsidRPr="003973E3">
        <w:rPr>
          <w:rFonts w:asciiTheme="majorHAnsi" w:hAnsiTheme="majorHAnsi" w:cs="Times New Roman"/>
          <w:sz w:val="24"/>
          <w:szCs w:val="24"/>
        </w:rPr>
        <w:t xml:space="preserve">nolitych studiów magisterskich </w:t>
      </w:r>
      <w:r w:rsidRPr="003973E3">
        <w:rPr>
          <w:rFonts w:asciiTheme="majorHAnsi" w:hAnsiTheme="majorHAnsi" w:cs="Times New Roman"/>
          <w:sz w:val="24"/>
          <w:szCs w:val="24"/>
        </w:rPr>
        <w:t>i beneficjenta programu „Diamentowy Grant”),</w:t>
      </w:r>
    </w:p>
    <w:p w:rsidR="00050497" w:rsidRPr="003973E3" w:rsidRDefault="00050497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dokument potwierdzający legitymowanie się statusem beneficjenta programu „Diamentowy Grant” w oryginale lub jego uwierzytelnion</w:t>
      </w:r>
      <w:r w:rsidR="00142365" w:rsidRPr="003973E3">
        <w:rPr>
          <w:rFonts w:asciiTheme="majorHAnsi" w:hAnsiTheme="majorHAnsi" w:cs="Times New Roman"/>
          <w:sz w:val="24"/>
          <w:szCs w:val="24"/>
        </w:rPr>
        <w:t>a</w:t>
      </w:r>
      <w:r w:rsidRPr="003973E3">
        <w:rPr>
          <w:rFonts w:asciiTheme="majorHAnsi" w:hAnsiTheme="majorHAnsi" w:cs="Times New Roman"/>
          <w:sz w:val="24"/>
          <w:szCs w:val="24"/>
        </w:rPr>
        <w:t xml:space="preserve"> kopi</w:t>
      </w:r>
      <w:r w:rsidR="00142365" w:rsidRPr="003973E3">
        <w:rPr>
          <w:rFonts w:asciiTheme="majorHAnsi" w:hAnsiTheme="majorHAnsi" w:cs="Times New Roman"/>
          <w:sz w:val="24"/>
          <w:szCs w:val="24"/>
        </w:rPr>
        <w:t>a</w:t>
      </w:r>
      <w:r w:rsidRPr="003973E3">
        <w:rPr>
          <w:rFonts w:asciiTheme="majorHAnsi" w:hAnsiTheme="majorHAnsi" w:cs="Times New Roman"/>
          <w:sz w:val="24"/>
          <w:szCs w:val="24"/>
        </w:rPr>
        <w:t xml:space="preserve"> (dotyczy kandydatów –</w:t>
      </w:r>
      <w:r w:rsidR="00CE49E4"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Pr="003973E3">
        <w:rPr>
          <w:rFonts w:asciiTheme="majorHAnsi" w:hAnsiTheme="majorHAnsi" w:cs="Times New Roman"/>
          <w:sz w:val="24"/>
          <w:szCs w:val="24"/>
        </w:rPr>
        <w:t>beneficjentów programu „Diamentowy Grant”),</w:t>
      </w:r>
    </w:p>
    <w:p w:rsidR="00050497" w:rsidRPr="003973E3" w:rsidRDefault="00050497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fotografi</w:t>
      </w:r>
      <w:r w:rsidR="0067380E" w:rsidRPr="003973E3">
        <w:rPr>
          <w:rFonts w:asciiTheme="majorHAnsi" w:hAnsiTheme="majorHAnsi" w:cs="Times New Roman"/>
          <w:sz w:val="24"/>
          <w:szCs w:val="24"/>
        </w:rPr>
        <w:t>a</w:t>
      </w:r>
      <w:r w:rsidRPr="003973E3">
        <w:rPr>
          <w:rFonts w:asciiTheme="majorHAnsi" w:hAnsiTheme="majorHAnsi" w:cs="Times New Roman"/>
          <w:sz w:val="24"/>
          <w:szCs w:val="24"/>
        </w:rPr>
        <w:t xml:space="preserve"> w f</w:t>
      </w:r>
      <w:r w:rsidR="001160B7">
        <w:rPr>
          <w:rFonts w:asciiTheme="majorHAnsi" w:hAnsiTheme="majorHAnsi" w:cs="Times New Roman"/>
          <w:sz w:val="24"/>
          <w:szCs w:val="24"/>
        </w:rPr>
        <w:t>ormie elektronicznej (format JPG) na nośniku elektromagnetycznym</w:t>
      </w:r>
      <w:r w:rsidRPr="003973E3">
        <w:rPr>
          <w:rFonts w:asciiTheme="majorHAnsi" w:hAnsiTheme="majorHAnsi" w:cs="Times New Roman"/>
          <w:sz w:val="24"/>
          <w:szCs w:val="24"/>
        </w:rPr>
        <w:t>,</w:t>
      </w:r>
    </w:p>
    <w:p w:rsidR="00050497" w:rsidRPr="003973E3" w:rsidRDefault="0075227C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dwie fotografie o wymiarach 35 ×</w:t>
      </w:r>
      <w:r w:rsidR="00050497"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="009B21FA" w:rsidRPr="003973E3">
        <w:rPr>
          <w:rFonts w:asciiTheme="majorHAnsi" w:hAnsiTheme="majorHAnsi" w:cs="Times New Roman"/>
          <w:sz w:val="24"/>
          <w:szCs w:val="24"/>
        </w:rPr>
        <w:t>45 mm, na jasnym tle, zgodnie z </w:t>
      </w:r>
      <w:r w:rsidR="00050497" w:rsidRPr="003973E3">
        <w:rPr>
          <w:rFonts w:asciiTheme="majorHAnsi" w:hAnsiTheme="majorHAnsi" w:cs="Times New Roman"/>
          <w:sz w:val="24"/>
          <w:szCs w:val="24"/>
        </w:rPr>
        <w:t>wymaganiami stosowanymi przy wydawaniu dowodów osobistych, opisane na odwrocie imieniem (imionami) i nazwiskiem oraz numerem PESEL,</w:t>
      </w:r>
    </w:p>
    <w:p w:rsidR="00050497" w:rsidRPr="003973E3" w:rsidRDefault="00050497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kserokopi</w:t>
      </w:r>
      <w:r w:rsidR="0067380E" w:rsidRPr="003973E3">
        <w:rPr>
          <w:rFonts w:asciiTheme="majorHAnsi" w:hAnsiTheme="majorHAnsi" w:cs="Times New Roman"/>
          <w:sz w:val="24"/>
          <w:szCs w:val="24"/>
        </w:rPr>
        <w:t>a</w:t>
      </w:r>
      <w:r w:rsidRPr="003973E3">
        <w:rPr>
          <w:rFonts w:asciiTheme="majorHAnsi" w:hAnsiTheme="majorHAnsi" w:cs="Times New Roman"/>
          <w:sz w:val="24"/>
          <w:szCs w:val="24"/>
        </w:rPr>
        <w:t xml:space="preserve"> dowodu </w:t>
      </w:r>
      <w:r w:rsidR="004F4184" w:rsidRPr="003973E3">
        <w:rPr>
          <w:rFonts w:asciiTheme="majorHAnsi" w:hAnsiTheme="majorHAnsi" w:cs="Times New Roman"/>
          <w:sz w:val="24"/>
          <w:szCs w:val="24"/>
        </w:rPr>
        <w:t>osobistego</w:t>
      </w:r>
      <w:r w:rsidR="00E77D2F" w:rsidRPr="003973E3">
        <w:rPr>
          <w:rFonts w:asciiTheme="majorHAnsi" w:hAnsiTheme="majorHAnsi" w:cs="Times New Roman"/>
          <w:sz w:val="24"/>
          <w:szCs w:val="24"/>
        </w:rPr>
        <w:t xml:space="preserve"> lub innego dokumentu potwierdzającego tożsamość kandydata (w przypadku kandydatów na studia będących cudzoziemcami)</w:t>
      </w:r>
      <w:r w:rsidR="00C50273" w:rsidRPr="003973E3">
        <w:rPr>
          <w:rFonts w:asciiTheme="majorHAnsi" w:hAnsiTheme="majorHAnsi" w:cs="Times New Roman"/>
          <w:sz w:val="24"/>
          <w:szCs w:val="24"/>
        </w:rPr>
        <w:t>,</w:t>
      </w:r>
      <w:r w:rsidR="009B21FA" w:rsidRPr="003973E3">
        <w:rPr>
          <w:rFonts w:asciiTheme="majorHAnsi" w:hAnsiTheme="majorHAnsi" w:cs="Times New Roman"/>
          <w:sz w:val="24"/>
          <w:szCs w:val="24"/>
        </w:rPr>
        <w:t xml:space="preserve"> poświadczon</w:t>
      </w:r>
      <w:r w:rsidR="0067380E" w:rsidRPr="003973E3">
        <w:rPr>
          <w:rFonts w:asciiTheme="majorHAnsi" w:hAnsiTheme="majorHAnsi" w:cs="Times New Roman"/>
          <w:sz w:val="24"/>
          <w:szCs w:val="24"/>
        </w:rPr>
        <w:t>a</w:t>
      </w:r>
      <w:r w:rsidR="009B21FA" w:rsidRPr="003973E3">
        <w:rPr>
          <w:rFonts w:asciiTheme="majorHAnsi" w:hAnsiTheme="majorHAnsi" w:cs="Times New Roman"/>
          <w:sz w:val="24"/>
          <w:szCs w:val="24"/>
        </w:rPr>
        <w:t xml:space="preserve"> przez </w:t>
      </w:r>
      <w:r w:rsidR="001C4ED7">
        <w:rPr>
          <w:rFonts w:asciiTheme="majorHAnsi" w:hAnsiTheme="majorHAnsi" w:cs="Times New Roman"/>
          <w:sz w:val="24"/>
          <w:szCs w:val="24"/>
        </w:rPr>
        <w:t>Uniwersytet</w:t>
      </w:r>
      <w:r w:rsidR="009B21FA" w:rsidRPr="003973E3">
        <w:rPr>
          <w:rFonts w:asciiTheme="majorHAnsi" w:hAnsiTheme="majorHAnsi" w:cs="Times New Roman"/>
          <w:sz w:val="24"/>
          <w:szCs w:val="24"/>
        </w:rPr>
        <w:t>,</w:t>
      </w:r>
    </w:p>
    <w:p w:rsidR="00C50273" w:rsidRPr="003973E3" w:rsidRDefault="00C50273" w:rsidP="00FB4A28">
      <w:pPr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zalegalizowany lub opatrzony </w:t>
      </w:r>
      <w:proofErr w:type="spellStart"/>
      <w:r w:rsidRPr="003973E3">
        <w:rPr>
          <w:rFonts w:asciiTheme="majorHAnsi" w:hAnsiTheme="majorHAnsi" w:cs="Times New Roman"/>
          <w:sz w:val="24"/>
          <w:szCs w:val="24"/>
        </w:rPr>
        <w:t>apostille</w:t>
      </w:r>
      <w:proofErr w:type="spellEnd"/>
      <w:r w:rsidRPr="003973E3">
        <w:rPr>
          <w:rFonts w:asciiTheme="majorHAnsi" w:hAnsiTheme="majorHAnsi" w:cs="Times New Roman"/>
          <w:sz w:val="24"/>
          <w:szCs w:val="24"/>
        </w:rPr>
        <w:t xml:space="preserve"> dyplom lub inny dokument ukończenia studiów za granicą, uznany za równorzędny z polskim dyplomem ukończenia studiów drugiego stopnia lub jednolitych studiów magisterskich, zgodnie z</w:t>
      </w:r>
      <w:r w:rsidR="00F85B9C" w:rsidRPr="003973E3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przepisami w sprawie nostryfikacji dyplomów ukończenia studiów wyższych uzyskanych za granicą, chyba że kandydat kończący studia za granicą zostanie zwolniony na podstawie tych przepisów z postępowania nostryfikacyjnego, albo uznany, na podstawie umowy międzynarodowej</w:t>
      </w:r>
      <w:r w:rsidR="009B21FA" w:rsidRPr="003973E3">
        <w:rPr>
          <w:rFonts w:asciiTheme="majorHAnsi" w:hAnsiTheme="majorHAnsi" w:cs="Times New Roman"/>
          <w:sz w:val="24"/>
          <w:szCs w:val="24"/>
        </w:rPr>
        <w:t>, za równorzędny z </w:t>
      </w:r>
      <w:r w:rsidRPr="003973E3">
        <w:rPr>
          <w:rFonts w:asciiTheme="majorHAnsi" w:hAnsiTheme="majorHAnsi" w:cs="Times New Roman"/>
          <w:sz w:val="24"/>
          <w:szCs w:val="24"/>
        </w:rPr>
        <w:t>odpowiednim polskim dyplomem ukończenia studiów drugiego stopnia lub jednolitych studiów magisterskich lub za uprawniający do podjęcia studiów doktoranckich w Rzeczypospolitej Polskiej (dotyczy kandydatów legitymujących się dyplomem ukończenia studiów wyższych wydanym za granicą)</w:t>
      </w:r>
      <w:r w:rsidR="00B22A68" w:rsidRPr="003973E3">
        <w:rPr>
          <w:rFonts w:asciiTheme="majorHAnsi" w:hAnsiTheme="majorHAnsi" w:cs="Times New Roman"/>
          <w:sz w:val="24"/>
          <w:szCs w:val="24"/>
        </w:rPr>
        <w:t>.</w:t>
      </w:r>
    </w:p>
    <w:p w:rsidR="00050497" w:rsidRPr="003973E3" w:rsidRDefault="00050497" w:rsidP="00FB5E77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Od kandydatów legitymujących się obywatelstwem innym niż polskie wymagane są dodatkowe dokumenty:</w:t>
      </w:r>
    </w:p>
    <w:p w:rsidR="00050497" w:rsidRPr="003973E3" w:rsidRDefault="00D20B32" w:rsidP="00FB4A2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świadectwo zdrowia</w:t>
      </w:r>
      <w:r w:rsidR="003A1F39" w:rsidRPr="003973E3">
        <w:rPr>
          <w:rFonts w:asciiTheme="majorHAnsi" w:hAnsiTheme="majorHAnsi" w:cs="Times New Roman"/>
          <w:sz w:val="24"/>
          <w:szCs w:val="24"/>
        </w:rPr>
        <w:t>,</w:t>
      </w:r>
    </w:p>
    <w:p w:rsidR="00050497" w:rsidRPr="003973E3" w:rsidRDefault="00050497" w:rsidP="00FB4A2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akt urodzenia w oryginale lub jego </w:t>
      </w:r>
      <w:r w:rsidR="00142365" w:rsidRPr="003973E3">
        <w:rPr>
          <w:rFonts w:asciiTheme="majorHAnsi" w:hAnsiTheme="majorHAnsi" w:cs="Times New Roman"/>
          <w:sz w:val="24"/>
          <w:szCs w:val="24"/>
        </w:rPr>
        <w:t xml:space="preserve">kopia </w:t>
      </w:r>
      <w:r w:rsidRPr="003973E3">
        <w:rPr>
          <w:rFonts w:asciiTheme="majorHAnsi" w:hAnsiTheme="majorHAnsi" w:cs="Times New Roman"/>
          <w:sz w:val="24"/>
          <w:szCs w:val="24"/>
        </w:rPr>
        <w:t>poświadczona</w:t>
      </w:r>
      <w:r w:rsidR="0067380E" w:rsidRPr="003973E3">
        <w:rPr>
          <w:rFonts w:asciiTheme="majorHAnsi" w:hAnsiTheme="majorHAnsi" w:cs="Times New Roman"/>
          <w:sz w:val="24"/>
          <w:szCs w:val="24"/>
        </w:rPr>
        <w:t xml:space="preserve"> przez </w:t>
      </w:r>
      <w:r w:rsidR="001C4ED7">
        <w:rPr>
          <w:rFonts w:asciiTheme="majorHAnsi" w:hAnsiTheme="majorHAnsi" w:cs="Times New Roman"/>
          <w:sz w:val="24"/>
          <w:szCs w:val="24"/>
        </w:rPr>
        <w:t>Uniwersytet</w:t>
      </w:r>
      <w:r w:rsidRPr="003973E3">
        <w:rPr>
          <w:rFonts w:asciiTheme="majorHAnsi" w:hAnsiTheme="majorHAnsi" w:cs="Times New Roman"/>
          <w:sz w:val="24"/>
          <w:szCs w:val="24"/>
        </w:rPr>
        <w:t>,</w:t>
      </w:r>
    </w:p>
    <w:p w:rsidR="0067380E" w:rsidRPr="003973E3" w:rsidRDefault="00050497" w:rsidP="00FB4A2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potwierdzenie posiadania polisy ubezpieczeniowej na wypadek choroby lub</w:t>
      </w:r>
      <w:r w:rsidR="00EE6E55" w:rsidRPr="003973E3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następstw nieszczęśliwych wypadków na okres kształcenia w Polsce lub</w:t>
      </w:r>
      <w:r w:rsidR="00EE6E55" w:rsidRPr="003973E3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Europejskiej Karty Ubezpieczenia Zdrowotnego lub potwierdzenie przystąpienia do ubezpieczenia w Narodowym Funduszu Zdrowia</w:t>
      </w:r>
      <w:r w:rsidR="0067380E" w:rsidRPr="003973E3">
        <w:rPr>
          <w:rFonts w:asciiTheme="majorHAnsi" w:hAnsiTheme="majorHAnsi" w:cs="Times New Roman"/>
          <w:sz w:val="24"/>
          <w:szCs w:val="24"/>
        </w:rPr>
        <w:t xml:space="preserve"> (oryginał lub kopia poświadczona przez </w:t>
      </w:r>
      <w:r w:rsidR="001C4ED7">
        <w:rPr>
          <w:rFonts w:asciiTheme="majorHAnsi" w:hAnsiTheme="majorHAnsi" w:cs="Times New Roman"/>
          <w:sz w:val="24"/>
          <w:szCs w:val="24"/>
        </w:rPr>
        <w:t>Uniwersytet</w:t>
      </w:r>
      <w:r w:rsidR="0067380E" w:rsidRPr="003973E3">
        <w:rPr>
          <w:rFonts w:asciiTheme="majorHAnsi" w:hAnsiTheme="majorHAnsi" w:cs="Times New Roman"/>
          <w:sz w:val="24"/>
          <w:szCs w:val="24"/>
        </w:rPr>
        <w:t>),</w:t>
      </w:r>
    </w:p>
    <w:p w:rsidR="008B6ACA" w:rsidRPr="003973E3" w:rsidRDefault="00093BAB" w:rsidP="00FB4A2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z</w:t>
      </w:r>
      <w:r w:rsidR="008B6ACA" w:rsidRPr="003973E3">
        <w:rPr>
          <w:rFonts w:asciiTheme="majorHAnsi" w:hAnsiTheme="majorHAnsi" w:cs="Times New Roman"/>
          <w:sz w:val="24"/>
          <w:szCs w:val="24"/>
        </w:rPr>
        <w:t>aświadczenie o znajo</w:t>
      </w:r>
      <w:r w:rsidR="005E3C84" w:rsidRPr="003973E3">
        <w:rPr>
          <w:rFonts w:asciiTheme="majorHAnsi" w:hAnsiTheme="majorHAnsi" w:cs="Times New Roman"/>
          <w:sz w:val="24"/>
          <w:szCs w:val="24"/>
        </w:rPr>
        <w:t>mości języka polskiego.</w:t>
      </w:r>
    </w:p>
    <w:p w:rsidR="00050497" w:rsidRPr="003973E3" w:rsidRDefault="00050497" w:rsidP="00FB5E77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Dokumenty, o których mowa w ust. 1-2</w:t>
      </w:r>
      <w:r w:rsidR="005E3C84" w:rsidRPr="003973E3">
        <w:rPr>
          <w:rFonts w:asciiTheme="majorHAnsi" w:hAnsiTheme="majorHAnsi" w:cs="Times New Roman"/>
          <w:sz w:val="24"/>
          <w:szCs w:val="24"/>
        </w:rPr>
        <w:t xml:space="preserve"> należy złożyć w termin</w:t>
      </w:r>
      <w:r w:rsidR="00142365" w:rsidRPr="003973E3">
        <w:rPr>
          <w:rFonts w:asciiTheme="majorHAnsi" w:hAnsiTheme="majorHAnsi" w:cs="Times New Roman"/>
          <w:sz w:val="24"/>
          <w:szCs w:val="24"/>
        </w:rPr>
        <w:t>ach</w:t>
      </w:r>
      <w:r w:rsidR="005E3C84" w:rsidRPr="003973E3">
        <w:rPr>
          <w:rFonts w:asciiTheme="majorHAnsi" w:hAnsiTheme="majorHAnsi" w:cs="Times New Roman"/>
          <w:sz w:val="24"/>
          <w:szCs w:val="24"/>
        </w:rPr>
        <w:t>:</w:t>
      </w:r>
    </w:p>
    <w:p w:rsidR="00446DE2" w:rsidRPr="003973E3" w:rsidRDefault="001E4CC1" w:rsidP="00FB4A28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kandydaci na I rok studiów w dziedzinie nauk weterynaryjnych – </w:t>
      </w:r>
      <w:r w:rsidR="009B21FA" w:rsidRPr="003973E3">
        <w:rPr>
          <w:rFonts w:asciiTheme="majorHAnsi" w:hAnsiTheme="majorHAnsi" w:cs="Times New Roman"/>
          <w:sz w:val="24"/>
          <w:szCs w:val="24"/>
        </w:rPr>
        <w:t>do </w:t>
      </w:r>
      <w:r w:rsidR="00D20B32" w:rsidRPr="003973E3">
        <w:rPr>
          <w:rFonts w:asciiTheme="majorHAnsi" w:hAnsiTheme="majorHAnsi" w:cs="Times New Roman"/>
          <w:sz w:val="24"/>
          <w:szCs w:val="24"/>
        </w:rPr>
        <w:t>18</w:t>
      </w:r>
      <w:r w:rsidR="009B21FA" w:rsidRPr="003973E3">
        <w:rPr>
          <w:rFonts w:asciiTheme="majorHAnsi" w:hAnsiTheme="majorHAnsi" w:cs="Times New Roman"/>
          <w:sz w:val="24"/>
          <w:szCs w:val="24"/>
        </w:rPr>
        <w:t> </w:t>
      </w:r>
      <w:r w:rsidR="00D20B32" w:rsidRPr="003973E3">
        <w:rPr>
          <w:rFonts w:asciiTheme="majorHAnsi" w:hAnsiTheme="majorHAnsi" w:cs="Times New Roman"/>
          <w:sz w:val="24"/>
          <w:szCs w:val="24"/>
        </w:rPr>
        <w:t>czerwca 2018</w:t>
      </w:r>
      <w:r w:rsidRPr="003973E3">
        <w:rPr>
          <w:rFonts w:asciiTheme="majorHAnsi" w:hAnsiTheme="majorHAnsi" w:cs="Times New Roman"/>
          <w:sz w:val="24"/>
          <w:szCs w:val="24"/>
        </w:rPr>
        <w:t xml:space="preserve"> r</w:t>
      </w:r>
      <w:r w:rsidR="00D630C4" w:rsidRPr="003973E3">
        <w:rPr>
          <w:rFonts w:asciiTheme="majorHAnsi" w:hAnsiTheme="majorHAnsi" w:cs="Times New Roman"/>
          <w:sz w:val="24"/>
          <w:szCs w:val="24"/>
        </w:rPr>
        <w:t>oku</w:t>
      </w:r>
      <w:r w:rsidRPr="003973E3">
        <w:rPr>
          <w:rFonts w:asciiTheme="majorHAnsi" w:hAnsiTheme="majorHAnsi" w:cs="Times New Roman"/>
          <w:sz w:val="24"/>
          <w:szCs w:val="24"/>
        </w:rPr>
        <w:t>,</w:t>
      </w:r>
    </w:p>
    <w:p w:rsidR="001E4CC1" w:rsidRPr="003973E3" w:rsidRDefault="001E4CC1" w:rsidP="00FB4A28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kandydaci na I rok studiów w pozostałych dziedzinach nauki</w:t>
      </w:r>
      <w:r w:rsidR="003F45A9" w:rsidRPr="003973E3">
        <w:rPr>
          <w:rFonts w:asciiTheme="majorHAnsi" w:hAnsiTheme="majorHAnsi" w:cs="Times New Roman"/>
          <w:sz w:val="24"/>
          <w:szCs w:val="24"/>
        </w:rPr>
        <w:t>/dyscyplinach naukowych</w:t>
      </w:r>
      <w:r w:rsidRPr="003973E3">
        <w:rPr>
          <w:rFonts w:asciiTheme="majorHAnsi" w:hAnsiTheme="majorHAnsi" w:cs="Times New Roman"/>
          <w:sz w:val="24"/>
          <w:szCs w:val="24"/>
        </w:rPr>
        <w:t xml:space="preserve"> – </w:t>
      </w:r>
      <w:r w:rsidR="00D630C4"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Pr="003973E3">
        <w:rPr>
          <w:rFonts w:asciiTheme="majorHAnsi" w:hAnsiTheme="majorHAnsi" w:cs="Times New Roman"/>
          <w:sz w:val="24"/>
          <w:szCs w:val="24"/>
        </w:rPr>
        <w:t>do</w:t>
      </w:r>
      <w:r w:rsidR="00D20B32" w:rsidRPr="003973E3">
        <w:rPr>
          <w:rFonts w:asciiTheme="majorHAnsi" w:hAnsiTheme="majorHAnsi" w:cs="Times New Roman"/>
          <w:sz w:val="24"/>
          <w:szCs w:val="24"/>
        </w:rPr>
        <w:t xml:space="preserve"> 3</w:t>
      </w:r>
      <w:r w:rsidRPr="003973E3">
        <w:rPr>
          <w:rFonts w:asciiTheme="majorHAnsi" w:hAnsiTheme="majorHAnsi" w:cs="Times New Roman"/>
          <w:sz w:val="24"/>
          <w:szCs w:val="24"/>
        </w:rPr>
        <w:t xml:space="preserve"> września </w:t>
      </w:r>
      <w:r w:rsidR="00D20B32" w:rsidRPr="003973E3">
        <w:rPr>
          <w:rFonts w:asciiTheme="majorHAnsi" w:hAnsiTheme="majorHAnsi" w:cs="Times New Roman"/>
          <w:sz w:val="24"/>
          <w:szCs w:val="24"/>
        </w:rPr>
        <w:t>2018</w:t>
      </w:r>
      <w:r w:rsidRPr="003973E3">
        <w:rPr>
          <w:rFonts w:asciiTheme="majorHAnsi" w:hAnsiTheme="majorHAnsi" w:cs="Times New Roman"/>
          <w:sz w:val="24"/>
          <w:szCs w:val="24"/>
        </w:rPr>
        <w:t xml:space="preserve"> r</w:t>
      </w:r>
      <w:r w:rsidR="00D630C4" w:rsidRPr="003973E3">
        <w:rPr>
          <w:rFonts w:asciiTheme="majorHAnsi" w:hAnsiTheme="majorHAnsi" w:cs="Times New Roman"/>
          <w:sz w:val="24"/>
          <w:szCs w:val="24"/>
        </w:rPr>
        <w:t>oku</w:t>
      </w:r>
      <w:r w:rsidRPr="003973E3">
        <w:rPr>
          <w:rFonts w:asciiTheme="majorHAnsi" w:hAnsiTheme="majorHAnsi" w:cs="Times New Roman"/>
          <w:sz w:val="24"/>
          <w:szCs w:val="24"/>
        </w:rPr>
        <w:t>.</w:t>
      </w:r>
    </w:p>
    <w:p w:rsidR="00821644" w:rsidRPr="00C05E4A" w:rsidRDefault="00821644" w:rsidP="00FB5E77">
      <w:pPr>
        <w:spacing w:after="0" w:line="240" w:lineRule="auto"/>
        <w:ind w:left="1428"/>
        <w:rPr>
          <w:rFonts w:asciiTheme="majorHAnsi" w:hAnsiTheme="majorHAnsi" w:cs="Times New Roman"/>
          <w:bCs/>
          <w:sz w:val="16"/>
          <w:szCs w:val="16"/>
        </w:rPr>
      </w:pPr>
    </w:p>
    <w:p w:rsidR="00C2681C" w:rsidRPr="00C05E4A" w:rsidRDefault="00821644" w:rsidP="00C05E4A">
      <w:pPr>
        <w:pStyle w:val="Akapitzlist"/>
        <w:spacing w:after="0" w:line="240" w:lineRule="auto"/>
        <w:ind w:left="0"/>
        <w:contextualSpacing w:val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1C4ED7">
        <w:rPr>
          <w:rFonts w:asciiTheme="majorHAnsi" w:hAnsiTheme="majorHAnsi" w:cs="Times New Roman"/>
          <w:b/>
          <w:bCs/>
          <w:sz w:val="24"/>
          <w:szCs w:val="24"/>
        </w:rPr>
        <w:t xml:space="preserve">Zasady </w:t>
      </w:r>
      <w:r w:rsidR="004E0276" w:rsidRPr="001C4ED7">
        <w:rPr>
          <w:rFonts w:asciiTheme="majorHAnsi" w:hAnsiTheme="majorHAnsi" w:cs="Times New Roman"/>
          <w:b/>
          <w:bCs/>
          <w:sz w:val="24"/>
          <w:szCs w:val="24"/>
        </w:rPr>
        <w:t>postępowania kwalifikacyjnego kandydatów</w:t>
      </w:r>
      <w:r w:rsidR="003552F0" w:rsidRPr="001C4ED7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1E4CC1" w:rsidRPr="001C4ED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776142" w:rsidRPr="001C4ED7">
        <w:rPr>
          <w:rFonts w:asciiTheme="majorHAnsi" w:hAnsiTheme="majorHAnsi" w:cs="Times New Roman"/>
          <w:b/>
          <w:bCs/>
          <w:sz w:val="24"/>
          <w:szCs w:val="24"/>
        </w:rPr>
        <w:t xml:space="preserve">legitymujących się dyplomem ukończenia studiów wyższych </w:t>
      </w:r>
      <w:r w:rsidR="0066386E" w:rsidRPr="001C4ED7">
        <w:rPr>
          <w:rFonts w:asciiTheme="majorHAnsi" w:hAnsiTheme="majorHAnsi" w:cs="Times New Roman"/>
          <w:b/>
          <w:bCs/>
          <w:sz w:val="24"/>
          <w:szCs w:val="24"/>
        </w:rPr>
        <w:t>w</w:t>
      </w:r>
      <w:r w:rsidR="00F85B9C" w:rsidRPr="001C4ED7">
        <w:rPr>
          <w:rFonts w:asciiTheme="majorHAnsi" w:hAnsiTheme="majorHAnsi" w:cs="Times New Roman"/>
          <w:b/>
          <w:bCs/>
          <w:sz w:val="24"/>
          <w:szCs w:val="24"/>
        </w:rPr>
        <w:t>ydanym</w:t>
      </w:r>
      <w:r w:rsidR="00776142" w:rsidRPr="001C4ED7">
        <w:rPr>
          <w:rFonts w:asciiTheme="majorHAnsi" w:hAnsiTheme="majorHAnsi" w:cs="Times New Roman"/>
          <w:b/>
          <w:bCs/>
          <w:sz w:val="24"/>
          <w:szCs w:val="24"/>
        </w:rPr>
        <w:t xml:space="preserve"> w Polsce</w:t>
      </w:r>
    </w:p>
    <w:p w:rsidR="00C2681C" w:rsidRPr="003973E3" w:rsidRDefault="00C2681C" w:rsidP="00FB5E77">
      <w:pPr>
        <w:pStyle w:val="Akapitzlist"/>
        <w:spacing w:after="0" w:line="240" w:lineRule="auto"/>
        <w:ind w:left="426"/>
        <w:contextualSpacing w:val="0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§ </w:t>
      </w:r>
      <w:r w:rsidR="0019535B" w:rsidRPr="003973E3">
        <w:rPr>
          <w:rFonts w:asciiTheme="majorHAnsi" w:hAnsiTheme="majorHAnsi" w:cs="Times New Roman"/>
          <w:sz w:val="24"/>
          <w:szCs w:val="24"/>
        </w:rPr>
        <w:t>3</w:t>
      </w:r>
    </w:p>
    <w:p w:rsidR="0067380E" w:rsidRPr="003973E3" w:rsidRDefault="0067380E" w:rsidP="0067380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Warunkiem przystąpienia do postępowania kwalifikacyjnego jest posiadanie na</w:t>
      </w:r>
      <w:r w:rsidR="006575AF">
        <w:rPr>
          <w:rFonts w:asciiTheme="majorHAnsi" w:hAnsiTheme="majorHAnsi" w:cs="Times New Roman"/>
          <w:sz w:val="24"/>
          <w:szCs w:val="24"/>
        </w:rPr>
        <w:t> </w:t>
      </w:r>
      <w:r w:rsidR="001C4ED7">
        <w:rPr>
          <w:rFonts w:asciiTheme="majorHAnsi" w:hAnsiTheme="majorHAnsi" w:cs="Times New Roman"/>
          <w:sz w:val="24"/>
          <w:szCs w:val="24"/>
        </w:rPr>
        <w:t>dyplomie ukończenia studiów</w:t>
      </w:r>
      <w:r w:rsidRPr="003973E3">
        <w:rPr>
          <w:rFonts w:asciiTheme="majorHAnsi" w:hAnsiTheme="majorHAnsi" w:cs="Times New Roman"/>
          <w:sz w:val="24"/>
          <w:szCs w:val="24"/>
        </w:rPr>
        <w:t xml:space="preserve"> oceny nie niższej niż 4,0. </w:t>
      </w:r>
    </w:p>
    <w:p w:rsidR="00C2681C" w:rsidRPr="003973E3" w:rsidRDefault="00C2681C" w:rsidP="00FB5E7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Postępowanie kwalifikacyjne kandydata na I rok studiów przeprowadza się</w:t>
      </w:r>
      <w:r w:rsidR="006575AF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na</w:t>
      </w:r>
      <w:r w:rsidR="006575AF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podstawie kryteriów określonych w załączniku 1 do uchwały.</w:t>
      </w:r>
    </w:p>
    <w:p w:rsidR="00821644" w:rsidRPr="003973E3" w:rsidRDefault="00C2681C" w:rsidP="00FB5E7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Podstawą kwalifikacji jest średnia</w:t>
      </w:r>
      <w:r w:rsidR="00821644" w:rsidRPr="003973E3">
        <w:rPr>
          <w:rFonts w:asciiTheme="majorHAnsi" w:hAnsiTheme="majorHAnsi" w:cs="Times New Roman"/>
          <w:sz w:val="24"/>
          <w:szCs w:val="24"/>
        </w:rPr>
        <w:t xml:space="preserve"> ocen uzyskanych w postępowaniu kwalifikacyjnym, obejmującym:</w:t>
      </w:r>
    </w:p>
    <w:p w:rsidR="00821644" w:rsidRPr="003973E3" w:rsidRDefault="00821644" w:rsidP="00FB5E77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średnią ocen z egzaminu z </w:t>
      </w:r>
      <w:r w:rsidR="00C2681C" w:rsidRPr="003973E3">
        <w:rPr>
          <w:rFonts w:asciiTheme="majorHAnsi" w:hAnsiTheme="majorHAnsi" w:cs="Times New Roman"/>
          <w:sz w:val="24"/>
          <w:szCs w:val="24"/>
        </w:rPr>
        <w:t>dziedziny nauki/</w:t>
      </w:r>
      <w:r w:rsidR="00142365" w:rsidRPr="003973E3">
        <w:rPr>
          <w:rFonts w:asciiTheme="majorHAnsi" w:hAnsiTheme="majorHAnsi" w:cs="Times New Roman"/>
          <w:sz w:val="24"/>
          <w:szCs w:val="24"/>
        </w:rPr>
        <w:t>dyscypliny naukowej w </w:t>
      </w:r>
      <w:r w:rsidRPr="003973E3">
        <w:rPr>
          <w:rFonts w:asciiTheme="majorHAnsi" w:hAnsiTheme="majorHAnsi" w:cs="Times New Roman"/>
          <w:sz w:val="24"/>
          <w:szCs w:val="24"/>
        </w:rPr>
        <w:t>zakresie, której będą realizowane studia doktoranckie,</w:t>
      </w:r>
    </w:p>
    <w:p w:rsidR="00821644" w:rsidRPr="003973E3" w:rsidRDefault="00821644" w:rsidP="00FB5E77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wynik studiów drugiego stopnia lub jednolitych studiów magisterskich,</w:t>
      </w:r>
    </w:p>
    <w:p w:rsidR="00821644" w:rsidRPr="003973E3" w:rsidRDefault="00821644" w:rsidP="00FB5E77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ocenę na dyplomie ukończenia studiów</w:t>
      </w:r>
      <w:r w:rsidR="004E0276" w:rsidRPr="003973E3">
        <w:rPr>
          <w:rFonts w:asciiTheme="majorHAnsi" w:hAnsiTheme="majorHAnsi" w:cs="Times New Roman"/>
          <w:sz w:val="24"/>
          <w:szCs w:val="24"/>
        </w:rPr>
        <w:t>,</w:t>
      </w:r>
    </w:p>
    <w:p w:rsidR="00821644" w:rsidRPr="003973E3" w:rsidRDefault="00821644" w:rsidP="00E52AA4">
      <w:pPr>
        <w:spacing w:after="0" w:line="240" w:lineRule="auto"/>
        <w:ind w:left="1146" w:hanging="720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z </w:t>
      </w:r>
      <w:r w:rsidR="006C1463">
        <w:rPr>
          <w:rFonts w:asciiTheme="majorHAnsi" w:hAnsiTheme="majorHAnsi" w:cs="Times New Roman"/>
          <w:sz w:val="24"/>
          <w:szCs w:val="24"/>
        </w:rPr>
        <w:t>uwzględnieniem</w:t>
      </w:r>
      <w:r w:rsidRPr="003973E3">
        <w:rPr>
          <w:rFonts w:asciiTheme="majorHAnsi" w:hAnsiTheme="majorHAnsi" w:cs="Times New Roman"/>
          <w:sz w:val="24"/>
          <w:szCs w:val="24"/>
        </w:rPr>
        <w:t xml:space="preserve"> ust. </w:t>
      </w:r>
      <w:r w:rsidR="0067380E" w:rsidRPr="00903EBC">
        <w:rPr>
          <w:rFonts w:asciiTheme="majorHAnsi" w:hAnsiTheme="majorHAnsi" w:cs="Times New Roman"/>
          <w:sz w:val="24"/>
          <w:szCs w:val="24"/>
        </w:rPr>
        <w:t>4</w:t>
      </w:r>
      <w:r w:rsidR="002854E9" w:rsidRPr="00903EBC">
        <w:rPr>
          <w:rFonts w:asciiTheme="majorHAnsi" w:hAnsiTheme="majorHAnsi" w:cs="Times New Roman"/>
          <w:sz w:val="24"/>
          <w:szCs w:val="24"/>
        </w:rPr>
        <w:t xml:space="preserve"> - </w:t>
      </w:r>
      <w:r w:rsidR="006B718A" w:rsidRPr="00903EBC">
        <w:rPr>
          <w:rFonts w:asciiTheme="majorHAnsi" w:hAnsiTheme="majorHAnsi" w:cs="Times New Roman"/>
          <w:sz w:val="24"/>
          <w:szCs w:val="24"/>
        </w:rPr>
        <w:t>6</w:t>
      </w:r>
      <w:r w:rsidRPr="00903EBC">
        <w:rPr>
          <w:rFonts w:asciiTheme="majorHAnsi" w:hAnsiTheme="majorHAnsi" w:cs="Times New Roman"/>
          <w:sz w:val="24"/>
          <w:szCs w:val="24"/>
        </w:rPr>
        <w:t>.</w:t>
      </w:r>
    </w:p>
    <w:p w:rsidR="00821644" w:rsidRDefault="00821644" w:rsidP="00FB5E7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Beneficjent programu „Diamentowy Grant” otrzymuje na liście rankingowej, maksymalny wynik z postępowania kwalifikacyjnego – 5,0.</w:t>
      </w:r>
    </w:p>
    <w:p w:rsidR="007F4AD4" w:rsidRPr="00FF4688" w:rsidRDefault="007F4AD4" w:rsidP="007F4A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F4688">
        <w:rPr>
          <w:rFonts w:asciiTheme="majorHAnsi" w:hAnsiTheme="majorHAnsi" w:cs="Times New Roman"/>
          <w:sz w:val="24"/>
          <w:szCs w:val="24"/>
        </w:rPr>
        <w:t xml:space="preserve">W przypadku braku oceny na dyplomie ukończenia studiów, w procedurze postępowania kwalifikacyjnego, należy uwzględnić ocenę, ustaloną na podstawie § 45 ust. 7 pkt 4 Regulaminu Studiów UWM w Olsztynie (stanowiącym załącznik do Uchwały Nr 717 Senatu UWM w Olsztynie z dnia 24 kwietnia 2015 roku w sprawie uchwalenia Regulaminu Studiów Uniwersytetu Warmińsko-Mazurskiego w Olsztynie, ze zm.).  </w:t>
      </w:r>
    </w:p>
    <w:p w:rsidR="007F4AD4" w:rsidRPr="00FF4688" w:rsidRDefault="007F4AD4" w:rsidP="007F4AD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FF4688">
        <w:rPr>
          <w:rFonts w:asciiTheme="majorHAnsi" w:hAnsiTheme="majorHAnsi" w:cs="Times New Roman"/>
          <w:sz w:val="24"/>
          <w:szCs w:val="24"/>
        </w:rPr>
        <w:t xml:space="preserve">Absolwentowi szkoły wyższej, w której obowiązuje skala ocen </w:t>
      </w:r>
      <w:r w:rsidR="00903EBC" w:rsidRPr="00FF4688">
        <w:rPr>
          <w:rFonts w:asciiTheme="majorHAnsi" w:hAnsiTheme="majorHAnsi" w:cs="Times New Roman"/>
          <w:sz w:val="24"/>
          <w:szCs w:val="24"/>
        </w:rPr>
        <w:t xml:space="preserve">z określoną </w:t>
      </w:r>
      <w:r w:rsidRPr="00FF4688">
        <w:rPr>
          <w:rFonts w:asciiTheme="majorHAnsi" w:hAnsiTheme="majorHAnsi" w:cs="Times New Roman"/>
          <w:sz w:val="24"/>
          <w:szCs w:val="24"/>
        </w:rPr>
        <w:t xml:space="preserve"> najwyższą oceną 5,50 lub 6,00 – w procedurze postępowania kwalifikacyjnego uwzględnia się wynik studiów, o którym mowa w ust. 3 pkt 2), </w:t>
      </w:r>
      <w:r w:rsidR="00903EBC" w:rsidRPr="00FF4688">
        <w:rPr>
          <w:rFonts w:asciiTheme="majorHAnsi" w:hAnsiTheme="majorHAnsi" w:cs="Times New Roman"/>
          <w:sz w:val="24"/>
          <w:szCs w:val="24"/>
        </w:rPr>
        <w:t>ustalony</w:t>
      </w:r>
      <w:r w:rsidRPr="00FF4688">
        <w:rPr>
          <w:rFonts w:asciiTheme="majorHAnsi" w:hAnsiTheme="majorHAnsi" w:cs="Times New Roman"/>
          <w:sz w:val="24"/>
          <w:szCs w:val="24"/>
        </w:rPr>
        <w:t xml:space="preserve"> </w:t>
      </w:r>
      <w:r w:rsidR="00903EBC" w:rsidRPr="00FF4688">
        <w:rPr>
          <w:rFonts w:asciiTheme="majorHAnsi" w:hAnsiTheme="majorHAnsi" w:cs="Times New Roman"/>
          <w:sz w:val="24"/>
          <w:szCs w:val="24"/>
        </w:rPr>
        <w:t>zgodnie z  </w:t>
      </w:r>
      <w:r w:rsidRPr="00FF4688">
        <w:rPr>
          <w:rFonts w:asciiTheme="majorHAnsi" w:hAnsiTheme="majorHAnsi" w:cs="Times New Roman"/>
          <w:sz w:val="24"/>
          <w:szCs w:val="24"/>
        </w:rPr>
        <w:t>zasad</w:t>
      </w:r>
      <w:r w:rsidR="00903EBC" w:rsidRPr="00FF4688">
        <w:rPr>
          <w:rFonts w:asciiTheme="majorHAnsi" w:hAnsiTheme="majorHAnsi" w:cs="Times New Roman"/>
          <w:sz w:val="24"/>
          <w:szCs w:val="24"/>
        </w:rPr>
        <w:t>ą</w:t>
      </w:r>
      <w:r w:rsidRPr="00FF4688">
        <w:rPr>
          <w:rFonts w:asciiTheme="majorHAnsi" w:hAnsiTheme="majorHAnsi" w:cs="Times New Roman"/>
          <w:sz w:val="24"/>
          <w:szCs w:val="24"/>
        </w:rPr>
        <w:t>:</w:t>
      </w:r>
    </w:p>
    <w:p w:rsidR="007F4AD4" w:rsidRPr="00FF4688" w:rsidRDefault="007F4AD4" w:rsidP="007F4AD4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FF4688">
        <w:rPr>
          <w:rFonts w:asciiTheme="majorHAnsi" w:hAnsiTheme="majorHAnsi" w:cs="Times New Roman"/>
          <w:sz w:val="24"/>
          <w:szCs w:val="24"/>
        </w:rPr>
        <w:t>przy skali ocen z najwyższą oceną 5,50 – wynik studiów dzieli się przez współczynnik 1,1;</w:t>
      </w:r>
    </w:p>
    <w:p w:rsidR="007F4AD4" w:rsidRPr="00FF4688" w:rsidRDefault="007F4AD4" w:rsidP="007F4AD4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ajorHAnsi" w:hAnsiTheme="majorHAnsi" w:cs="Times New Roman"/>
          <w:sz w:val="24"/>
          <w:szCs w:val="24"/>
        </w:rPr>
      </w:pPr>
      <w:r w:rsidRPr="00FF4688">
        <w:rPr>
          <w:rFonts w:asciiTheme="majorHAnsi" w:hAnsiTheme="majorHAnsi" w:cs="Times New Roman"/>
          <w:sz w:val="24"/>
          <w:szCs w:val="24"/>
        </w:rPr>
        <w:t xml:space="preserve">przy skali ocen z najwyższą oceną 6,00 – wynik studiów dzieli się przez współczynnik 1,2. </w:t>
      </w:r>
    </w:p>
    <w:p w:rsidR="00821644" w:rsidRPr="003973E3" w:rsidRDefault="00991D53" w:rsidP="00FB5E7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bCs/>
          <w:sz w:val="24"/>
          <w:szCs w:val="24"/>
        </w:rPr>
        <w:t xml:space="preserve">Wynik egzaminu </w:t>
      </w:r>
      <w:r w:rsidR="0019535B" w:rsidRPr="003973E3">
        <w:rPr>
          <w:rFonts w:asciiTheme="majorHAnsi" w:hAnsiTheme="majorHAnsi" w:cs="Times New Roman"/>
          <w:bCs/>
          <w:sz w:val="24"/>
          <w:szCs w:val="24"/>
        </w:rPr>
        <w:t xml:space="preserve">uzyskany na poziomie </w:t>
      </w:r>
      <w:r w:rsidRPr="003973E3">
        <w:rPr>
          <w:rFonts w:asciiTheme="majorHAnsi" w:hAnsiTheme="majorHAnsi" w:cs="Times New Roman"/>
          <w:bCs/>
          <w:sz w:val="24"/>
          <w:szCs w:val="24"/>
        </w:rPr>
        <w:t>poniżej 3,0</w:t>
      </w:r>
      <w:r w:rsidR="0019535B" w:rsidRPr="003973E3">
        <w:rPr>
          <w:rFonts w:asciiTheme="majorHAnsi" w:hAnsiTheme="majorHAnsi" w:cs="Times New Roman"/>
          <w:bCs/>
          <w:sz w:val="24"/>
          <w:szCs w:val="24"/>
        </w:rPr>
        <w:t>,</w:t>
      </w:r>
      <w:r w:rsidR="0072673E">
        <w:rPr>
          <w:rFonts w:asciiTheme="majorHAnsi" w:hAnsiTheme="majorHAnsi" w:cs="Times New Roman"/>
          <w:bCs/>
          <w:sz w:val="24"/>
          <w:szCs w:val="24"/>
        </w:rPr>
        <w:t xml:space="preserve"> wyklucza kandydata z </w:t>
      </w:r>
      <w:r w:rsidRPr="003973E3">
        <w:rPr>
          <w:rFonts w:asciiTheme="majorHAnsi" w:hAnsiTheme="majorHAnsi" w:cs="Times New Roman"/>
          <w:bCs/>
          <w:sz w:val="24"/>
          <w:szCs w:val="24"/>
        </w:rPr>
        <w:t xml:space="preserve">postępowania rekrutacyjnego. </w:t>
      </w:r>
    </w:p>
    <w:p w:rsidR="002854E9" w:rsidRDefault="002854E9" w:rsidP="002854E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Egzamin, o którym mowa w ust. </w:t>
      </w:r>
      <w:r w:rsidR="0067380E" w:rsidRPr="003973E3">
        <w:rPr>
          <w:rFonts w:asciiTheme="majorHAnsi" w:hAnsiTheme="majorHAnsi" w:cs="Times New Roman"/>
          <w:sz w:val="24"/>
          <w:szCs w:val="24"/>
        </w:rPr>
        <w:t>3</w:t>
      </w:r>
      <w:r w:rsidRPr="003973E3">
        <w:rPr>
          <w:rFonts w:asciiTheme="majorHAnsi" w:hAnsiTheme="majorHAnsi" w:cs="Times New Roman"/>
          <w:sz w:val="24"/>
          <w:szCs w:val="24"/>
        </w:rPr>
        <w:t xml:space="preserve"> pkt 1 oceniany jest w skali 2 – 5.</w:t>
      </w:r>
    </w:p>
    <w:p w:rsidR="00FF4688" w:rsidRPr="00C05E4A" w:rsidRDefault="00FF4688" w:rsidP="00C05E4A">
      <w:pPr>
        <w:pStyle w:val="Akapitzlist"/>
        <w:spacing w:after="0" w:line="240" w:lineRule="auto"/>
        <w:ind w:left="0"/>
        <w:contextualSpacing w:val="0"/>
        <w:rPr>
          <w:rFonts w:asciiTheme="majorHAnsi" w:hAnsiTheme="majorHAnsi" w:cs="Times New Roman"/>
          <w:b/>
          <w:bCs/>
          <w:sz w:val="16"/>
          <w:szCs w:val="16"/>
        </w:rPr>
      </w:pPr>
    </w:p>
    <w:p w:rsidR="00C2681C" w:rsidRPr="00C05E4A" w:rsidRDefault="007106B3" w:rsidP="00C05E4A">
      <w:pPr>
        <w:pStyle w:val="Akapitzlist"/>
        <w:spacing w:after="0" w:line="240" w:lineRule="auto"/>
        <w:ind w:left="0"/>
        <w:contextualSpacing w:val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03EBC">
        <w:rPr>
          <w:rFonts w:asciiTheme="majorHAnsi" w:hAnsiTheme="majorHAnsi" w:cs="Times New Roman"/>
          <w:b/>
          <w:bCs/>
          <w:sz w:val="24"/>
          <w:szCs w:val="24"/>
        </w:rPr>
        <w:t>Zasady postępowa</w:t>
      </w:r>
      <w:r w:rsidR="00E52AA4" w:rsidRPr="00903EBC">
        <w:rPr>
          <w:rFonts w:asciiTheme="majorHAnsi" w:hAnsiTheme="majorHAnsi" w:cs="Times New Roman"/>
          <w:b/>
          <w:bCs/>
          <w:sz w:val="24"/>
          <w:szCs w:val="24"/>
        </w:rPr>
        <w:t xml:space="preserve">nia kwalifikacyjnego kandydatów, </w:t>
      </w:r>
      <w:r w:rsidRPr="00903EBC">
        <w:rPr>
          <w:rFonts w:asciiTheme="majorHAnsi" w:hAnsiTheme="majorHAnsi" w:cs="Times New Roman"/>
          <w:b/>
          <w:bCs/>
          <w:sz w:val="24"/>
          <w:szCs w:val="24"/>
        </w:rPr>
        <w:t>legitymujących się dyplomem ukończe</w:t>
      </w:r>
      <w:r w:rsidR="00F85B9C" w:rsidRPr="00903EBC">
        <w:rPr>
          <w:rFonts w:asciiTheme="majorHAnsi" w:hAnsiTheme="majorHAnsi" w:cs="Times New Roman"/>
          <w:b/>
          <w:bCs/>
          <w:sz w:val="24"/>
          <w:szCs w:val="24"/>
        </w:rPr>
        <w:t>nia studiów wyższych wydanym</w:t>
      </w:r>
      <w:r w:rsidRPr="00903EBC">
        <w:rPr>
          <w:rFonts w:asciiTheme="majorHAnsi" w:hAnsiTheme="majorHAnsi" w:cs="Times New Roman"/>
          <w:b/>
          <w:bCs/>
          <w:sz w:val="24"/>
          <w:szCs w:val="24"/>
        </w:rPr>
        <w:t xml:space="preserve"> za</w:t>
      </w:r>
      <w:r w:rsidR="00EE6E55" w:rsidRPr="00903EBC"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Pr="00903EBC">
        <w:rPr>
          <w:rFonts w:asciiTheme="majorHAnsi" w:hAnsiTheme="majorHAnsi" w:cs="Times New Roman"/>
          <w:b/>
          <w:bCs/>
          <w:sz w:val="24"/>
          <w:szCs w:val="24"/>
        </w:rPr>
        <w:t>granicą</w:t>
      </w:r>
    </w:p>
    <w:p w:rsidR="00776142" w:rsidRPr="003973E3" w:rsidRDefault="00776142" w:rsidP="00FB5E7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§ </w:t>
      </w:r>
      <w:r w:rsidR="0019535B" w:rsidRPr="003973E3">
        <w:rPr>
          <w:rFonts w:asciiTheme="majorHAnsi" w:hAnsiTheme="majorHAnsi" w:cs="Times New Roman"/>
          <w:sz w:val="24"/>
          <w:szCs w:val="24"/>
        </w:rPr>
        <w:t>4</w:t>
      </w:r>
    </w:p>
    <w:p w:rsidR="007106B3" w:rsidRPr="003973E3" w:rsidRDefault="007106B3" w:rsidP="00FB4A2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Kwalifikację kandydata na I rok studiów przeprowadza się na </w:t>
      </w:r>
      <w:r w:rsidR="009D7FF5" w:rsidRPr="003973E3">
        <w:rPr>
          <w:rFonts w:asciiTheme="majorHAnsi" w:hAnsiTheme="majorHAnsi" w:cs="Times New Roman"/>
          <w:sz w:val="24"/>
          <w:szCs w:val="24"/>
        </w:rPr>
        <w:t xml:space="preserve">podstawie wyniku egzaminu z </w:t>
      </w:r>
      <w:r w:rsidR="00E52AA4" w:rsidRPr="003973E3">
        <w:rPr>
          <w:rFonts w:asciiTheme="majorHAnsi" w:hAnsiTheme="majorHAnsi" w:cs="Times New Roman"/>
          <w:sz w:val="24"/>
          <w:szCs w:val="24"/>
        </w:rPr>
        <w:t>dziedziny nauki/</w:t>
      </w:r>
      <w:r w:rsidR="009D7FF5" w:rsidRPr="003973E3">
        <w:rPr>
          <w:rFonts w:asciiTheme="majorHAnsi" w:hAnsiTheme="majorHAnsi" w:cs="Times New Roman"/>
          <w:sz w:val="24"/>
          <w:szCs w:val="24"/>
        </w:rPr>
        <w:t xml:space="preserve">dyscypliny naukowej, w zakresie </w:t>
      </w:r>
      <w:r w:rsidRPr="003973E3">
        <w:rPr>
          <w:rFonts w:asciiTheme="majorHAnsi" w:hAnsiTheme="majorHAnsi" w:cs="Times New Roman"/>
          <w:sz w:val="24"/>
          <w:szCs w:val="24"/>
        </w:rPr>
        <w:t>której będą realizowane studia doktoranckie</w:t>
      </w:r>
      <w:r w:rsidR="002133A6" w:rsidRPr="003973E3">
        <w:rPr>
          <w:rFonts w:asciiTheme="majorHAnsi" w:hAnsiTheme="majorHAnsi" w:cs="Times New Roman"/>
          <w:sz w:val="24"/>
          <w:szCs w:val="24"/>
        </w:rPr>
        <w:t>,</w:t>
      </w:r>
      <w:r w:rsidRPr="003973E3">
        <w:rPr>
          <w:rFonts w:asciiTheme="majorHAnsi" w:hAnsiTheme="majorHAnsi" w:cs="Times New Roman"/>
          <w:sz w:val="24"/>
          <w:szCs w:val="24"/>
        </w:rPr>
        <w:t xml:space="preserve"> z uwzględnieniem ust. </w:t>
      </w:r>
      <w:r w:rsidR="00F14996" w:rsidRPr="003973E3">
        <w:rPr>
          <w:rFonts w:asciiTheme="majorHAnsi" w:hAnsiTheme="majorHAnsi" w:cs="Times New Roman"/>
          <w:sz w:val="24"/>
          <w:szCs w:val="24"/>
        </w:rPr>
        <w:t>2</w:t>
      </w:r>
      <w:r w:rsidR="00E52AA4" w:rsidRPr="003973E3">
        <w:rPr>
          <w:rFonts w:asciiTheme="majorHAnsi" w:hAnsiTheme="majorHAnsi" w:cs="Times New Roman"/>
          <w:sz w:val="24"/>
          <w:szCs w:val="24"/>
        </w:rPr>
        <w:t xml:space="preserve"> - 3</w:t>
      </w:r>
      <w:r w:rsidR="00F34948" w:rsidRPr="003973E3">
        <w:rPr>
          <w:rFonts w:asciiTheme="majorHAnsi" w:hAnsiTheme="majorHAnsi" w:cs="Times New Roman"/>
          <w:sz w:val="24"/>
          <w:szCs w:val="24"/>
        </w:rPr>
        <w:t>.</w:t>
      </w:r>
    </w:p>
    <w:p w:rsidR="007106B3" w:rsidRPr="003973E3" w:rsidRDefault="007106B3" w:rsidP="00FB4A2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Beneficjent programu „Diamentowy Grant” otrzymuje na liście rankingowej, maksymalny wynik z postępowania kwalifikacyjnego – 5,0.</w:t>
      </w:r>
    </w:p>
    <w:p w:rsidR="007106B3" w:rsidRPr="003973E3" w:rsidRDefault="0019535B" w:rsidP="00FB4A2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Cs/>
          <w:strike/>
          <w:sz w:val="24"/>
          <w:szCs w:val="24"/>
        </w:rPr>
      </w:pPr>
      <w:r w:rsidRPr="003973E3">
        <w:rPr>
          <w:rFonts w:asciiTheme="majorHAnsi" w:hAnsiTheme="majorHAnsi" w:cs="Times New Roman"/>
          <w:bCs/>
          <w:sz w:val="24"/>
          <w:szCs w:val="24"/>
        </w:rPr>
        <w:t>Wynik egzaminu uzyskany na poziomie po</w:t>
      </w:r>
      <w:r w:rsidR="0072673E">
        <w:rPr>
          <w:rFonts w:asciiTheme="majorHAnsi" w:hAnsiTheme="majorHAnsi" w:cs="Times New Roman"/>
          <w:bCs/>
          <w:sz w:val="24"/>
          <w:szCs w:val="24"/>
        </w:rPr>
        <w:t>niżej 3,0, wyklucza kandydata z </w:t>
      </w:r>
      <w:r w:rsidRPr="003973E3">
        <w:rPr>
          <w:rFonts w:asciiTheme="majorHAnsi" w:hAnsiTheme="majorHAnsi" w:cs="Times New Roman"/>
          <w:bCs/>
          <w:sz w:val="24"/>
          <w:szCs w:val="24"/>
        </w:rPr>
        <w:t>postępowania rekrutacyjnego</w:t>
      </w:r>
      <w:r w:rsidR="00991D53" w:rsidRPr="003973E3">
        <w:rPr>
          <w:rFonts w:asciiTheme="majorHAnsi" w:hAnsiTheme="majorHAnsi" w:cs="Times New Roman"/>
          <w:bCs/>
          <w:sz w:val="24"/>
          <w:szCs w:val="24"/>
        </w:rPr>
        <w:t>.</w:t>
      </w:r>
    </w:p>
    <w:p w:rsidR="0019535B" w:rsidRPr="003973E3" w:rsidRDefault="0019535B" w:rsidP="00FB4A2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Egzamin, o którym mowa w ust. 1, oceniany jest w skali 2 – 5.</w:t>
      </w:r>
    </w:p>
    <w:p w:rsidR="0019535B" w:rsidRPr="00C05E4A" w:rsidRDefault="0019535B" w:rsidP="0019535B">
      <w:pPr>
        <w:spacing w:after="0" w:line="240" w:lineRule="auto"/>
        <w:ind w:left="426"/>
        <w:jc w:val="both"/>
        <w:rPr>
          <w:rFonts w:asciiTheme="majorHAnsi" w:hAnsiTheme="majorHAnsi" w:cs="Times New Roman"/>
          <w:bCs/>
          <w:strike/>
          <w:sz w:val="16"/>
          <w:szCs w:val="16"/>
          <w:highlight w:val="lightGray"/>
        </w:rPr>
      </w:pPr>
    </w:p>
    <w:p w:rsidR="00D630C4" w:rsidRPr="00C05E4A" w:rsidRDefault="00050497" w:rsidP="00C05E4A">
      <w:pPr>
        <w:pStyle w:val="Akapitzlist"/>
        <w:spacing w:after="0" w:line="240" w:lineRule="auto"/>
        <w:ind w:left="426"/>
        <w:contextualSpacing w:val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03EBC">
        <w:rPr>
          <w:rFonts w:asciiTheme="majorHAnsi" w:hAnsiTheme="majorHAnsi" w:cs="Times New Roman"/>
          <w:b/>
          <w:bCs/>
          <w:sz w:val="24"/>
          <w:szCs w:val="24"/>
        </w:rPr>
        <w:t>Tryb postępowania kwalifikacyjnego</w:t>
      </w:r>
    </w:p>
    <w:p w:rsidR="00EF25CB" w:rsidRPr="003973E3" w:rsidRDefault="00EF25CB" w:rsidP="00EF25CB">
      <w:pPr>
        <w:pStyle w:val="Akapitzlist"/>
        <w:spacing w:after="0" w:line="240" w:lineRule="auto"/>
        <w:ind w:left="0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§ 5</w:t>
      </w:r>
    </w:p>
    <w:p w:rsidR="00EF25CB" w:rsidRPr="003973E3" w:rsidRDefault="00EF25CB" w:rsidP="00FB4A28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Egzamin, o który</w:t>
      </w:r>
      <w:r w:rsidR="00E52AA4" w:rsidRPr="003973E3">
        <w:rPr>
          <w:rFonts w:asciiTheme="majorHAnsi" w:hAnsiTheme="majorHAnsi" w:cs="Times New Roman"/>
          <w:sz w:val="24"/>
          <w:szCs w:val="24"/>
        </w:rPr>
        <w:t>m</w:t>
      </w:r>
      <w:r w:rsidRPr="003973E3">
        <w:rPr>
          <w:rFonts w:asciiTheme="majorHAnsi" w:hAnsiTheme="majorHAnsi" w:cs="Times New Roman"/>
          <w:sz w:val="24"/>
          <w:szCs w:val="24"/>
        </w:rPr>
        <w:t xml:space="preserve"> mowa w § 3 ust. 3 pkt 1 oraz § 4 ust. 1 przeprowadza Komisja Egzaminacyjna powołana przez kierownika podstawowej jednostki organizacyjnej.</w:t>
      </w:r>
    </w:p>
    <w:p w:rsidR="00EF25CB" w:rsidRPr="003973E3" w:rsidRDefault="00EF25CB" w:rsidP="00E52AA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Do zadań Komisji Egzaminacyjnej należy:</w:t>
      </w:r>
    </w:p>
    <w:p w:rsidR="00EF25CB" w:rsidRPr="003973E3" w:rsidRDefault="00EF25CB" w:rsidP="00FB4A28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przeprowadzenie egzaminu z </w:t>
      </w:r>
      <w:r w:rsidR="00E52AA4" w:rsidRPr="003973E3">
        <w:rPr>
          <w:rFonts w:asciiTheme="majorHAnsi" w:hAnsiTheme="majorHAnsi" w:cs="Times New Roman"/>
          <w:sz w:val="24"/>
          <w:szCs w:val="24"/>
        </w:rPr>
        <w:t>dziedziny nauki/</w:t>
      </w:r>
      <w:r w:rsidR="007E5483" w:rsidRPr="003973E3">
        <w:rPr>
          <w:rFonts w:asciiTheme="majorHAnsi" w:hAnsiTheme="majorHAnsi" w:cs="Times New Roman"/>
          <w:sz w:val="24"/>
          <w:szCs w:val="24"/>
        </w:rPr>
        <w:t>dyscypliny naukowej</w:t>
      </w:r>
      <w:r w:rsidRPr="003973E3">
        <w:rPr>
          <w:rFonts w:asciiTheme="majorHAnsi" w:hAnsiTheme="majorHAnsi" w:cs="Times New Roman"/>
          <w:sz w:val="24"/>
          <w:szCs w:val="24"/>
        </w:rPr>
        <w:t>,</w:t>
      </w:r>
    </w:p>
    <w:p w:rsidR="00EF25CB" w:rsidRPr="003973E3" w:rsidRDefault="00EF25CB" w:rsidP="00FB4A28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sporządzenie dokumentacji </w:t>
      </w:r>
      <w:r w:rsidR="007E5483" w:rsidRPr="003973E3">
        <w:rPr>
          <w:rFonts w:asciiTheme="majorHAnsi" w:hAnsiTheme="majorHAnsi" w:cs="Times New Roman"/>
          <w:sz w:val="24"/>
          <w:szCs w:val="24"/>
        </w:rPr>
        <w:t xml:space="preserve">z </w:t>
      </w:r>
      <w:r w:rsidRPr="003973E3">
        <w:rPr>
          <w:rFonts w:asciiTheme="majorHAnsi" w:hAnsiTheme="majorHAnsi" w:cs="Times New Roman"/>
          <w:sz w:val="24"/>
          <w:szCs w:val="24"/>
        </w:rPr>
        <w:t>przebiegu i wyniku egzaminu.</w:t>
      </w:r>
    </w:p>
    <w:p w:rsidR="00EF25CB" w:rsidRDefault="00EF25CB" w:rsidP="00E52AA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W przypadku, gdy o przyjęcie na studia ubiega się osoba niepełnosprawna, Komisja Egzaminacyjna w uzgodnieniu z Przewodniczącym Wydziałowej Komisji </w:t>
      </w:r>
      <w:r w:rsidRPr="003973E3">
        <w:rPr>
          <w:rFonts w:asciiTheme="majorHAnsi" w:hAnsiTheme="majorHAnsi" w:cs="Times New Roman"/>
          <w:sz w:val="24"/>
          <w:szCs w:val="24"/>
        </w:rPr>
        <w:lastRenderedPageBreak/>
        <w:t>Rekrutacyjnej może, na wniosek kandydata, zastosować inny tryb przeprowadzenia egzaminu, uwzględniając stopnień niepełnosprawności oraz</w:t>
      </w:r>
      <w:r w:rsidRPr="003973E3">
        <w:rPr>
          <w:rFonts w:asciiTheme="majorHAnsi" w:hAnsiTheme="majorHAnsi" w:cs="Times New Roman"/>
          <w:bCs/>
          <w:sz w:val="24"/>
          <w:szCs w:val="24"/>
        </w:rPr>
        <w:t xml:space="preserve"> specyfikę danej </w:t>
      </w:r>
      <w:r w:rsidR="00E52AA4" w:rsidRPr="003973E3">
        <w:rPr>
          <w:rFonts w:asciiTheme="majorHAnsi" w:hAnsiTheme="majorHAnsi" w:cs="Times New Roman"/>
          <w:bCs/>
          <w:sz w:val="24"/>
          <w:szCs w:val="24"/>
        </w:rPr>
        <w:t>dziedziny nauki/</w:t>
      </w:r>
      <w:r w:rsidRPr="003973E3">
        <w:rPr>
          <w:rFonts w:asciiTheme="majorHAnsi" w:hAnsiTheme="majorHAnsi" w:cs="Times New Roman"/>
          <w:bCs/>
          <w:sz w:val="24"/>
          <w:szCs w:val="24"/>
        </w:rPr>
        <w:t>dyscypliny naukowej.</w:t>
      </w:r>
    </w:p>
    <w:p w:rsidR="00903EBC" w:rsidRPr="003973E3" w:rsidRDefault="00903EBC" w:rsidP="00903EB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Terminy egzaminów kwalifikacyjnych oraz terminy ogłoszenia wyników postępowania rekrutacyjnego – określa załącznik 2 do uchwały.</w:t>
      </w:r>
    </w:p>
    <w:p w:rsidR="00EF25CB" w:rsidRPr="00C05E4A" w:rsidRDefault="00EF25CB" w:rsidP="00C05E4A">
      <w:pPr>
        <w:spacing w:after="0" w:line="240" w:lineRule="auto"/>
        <w:jc w:val="both"/>
        <w:rPr>
          <w:rFonts w:asciiTheme="majorHAnsi" w:hAnsiTheme="majorHAnsi" w:cs="Times New Roman"/>
          <w:sz w:val="16"/>
          <w:szCs w:val="16"/>
          <w:highlight w:val="lightGray"/>
        </w:rPr>
      </w:pPr>
    </w:p>
    <w:p w:rsidR="00EF25CB" w:rsidRPr="00C05E4A" w:rsidRDefault="00FB4A28" w:rsidP="00C05E4A">
      <w:pPr>
        <w:pStyle w:val="Akapitzlist"/>
        <w:spacing w:after="0" w:line="240" w:lineRule="auto"/>
        <w:ind w:left="426"/>
        <w:contextualSpacing w:val="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03EBC">
        <w:rPr>
          <w:rFonts w:asciiTheme="majorHAnsi" w:hAnsiTheme="majorHAnsi" w:cs="Times New Roman"/>
          <w:b/>
          <w:bCs/>
          <w:sz w:val="24"/>
          <w:szCs w:val="24"/>
        </w:rPr>
        <w:t>Tryb postępowania rekrutacyjnego</w:t>
      </w:r>
    </w:p>
    <w:p w:rsidR="00821644" w:rsidRDefault="00821644" w:rsidP="00FB5E7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§ </w:t>
      </w:r>
      <w:r w:rsidR="00EF25CB" w:rsidRPr="003973E3">
        <w:rPr>
          <w:rFonts w:asciiTheme="majorHAnsi" w:hAnsiTheme="majorHAnsi" w:cs="Times New Roman"/>
          <w:sz w:val="24"/>
          <w:szCs w:val="24"/>
        </w:rPr>
        <w:t>6</w:t>
      </w:r>
    </w:p>
    <w:p w:rsidR="00773A51" w:rsidRPr="003973E3" w:rsidRDefault="00773A51" w:rsidP="00773A5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Postępowanie rekrutacyjne przeprowadza Wydziałowa Komisja Rekrutacyjna powołana w trybie określonym odrębnymi przepisami.</w:t>
      </w:r>
    </w:p>
    <w:p w:rsidR="00773A51" w:rsidRPr="003973E3" w:rsidRDefault="00773A51" w:rsidP="00773A51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Do zadań Wydziałowej Komisji Rekrutacyjnej należy w szczególności:</w:t>
      </w:r>
    </w:p>
    <w:p w:rsidR="00773A51" w:rsidRPr="003973E3" w:rsidRDefault="00773A51" w:rsidP="00773A51">
      <w:pPr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przyjmowanie dokumentów kandydatów,</w:t>
      </w:r>
    </w:p>
    <w:p w:rsidR="00773A51" w:rsidRPr="003973E3" w:rsidRDefault="00773A51" w:rsidP="00773A51">
      <w:pPr>
        <w:numPr>
          <w:ilvl w:val="0"/>
          <w:numId w:val="6"/>
        </w:numPr>
        <w:spacing w:after="0" w:line="240" w:lineRule="auto"/>
        <w:ind w:hanging="436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dopuszczanie kandydatów do postępowania kwalifikacyjnego,</w:t>
      </w:r>
    </w:p>
    <w:p w:rsidR="00773A51" w:rsidRPr="003973E3" w:rsidRDefault="00773A51" w:rsidP="00773A51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podejmowanie decyzji w sprawach przyjęcia na studia,</w:t>
      </w:r>
    </w:p>
    <w:p w:rsidR="00773A51" w:rsidRPr="003973E3" w:rsidRDefault="00773A51" w:rsidP="00773A51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zawiadamianie kandydatów o wynikach postępowania kwalifikacyjnego oraz przyjęciu lub nieprzyjęciu na studia,</w:t>
      </w:r>
    </w:p>
    <w:p w:rsidR="00773A51" w:rsidRPr="003973E3" w:rsidRDefault="00773A51" w:rsidP="00773A51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przyjmowanie odwołań od kandydatów na studia i przekazywanie ich Rektorowi.</w:t>
      </w:r>
    </w:p>
    <w:p w:rsidR="00773A51" w:rsidRPr="00C05E4A" w:rsidRDefault="00773A51" w:rsidP="00FB5E77">
      <w:pPr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</w:p>
    <w:p w:rsidR="00773A51" w:rsidRPr="003973E3" w:rsidRDefault="00773A51" w:rsidP="00773A51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§ 7</w:t>
      </w:r>
    </w:p>
    <w:p w:rsidR="001B3796" w:rsidRPr="003973E3" w:rsidRDefault="00821644" w:rsidP="00FB5E7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Po zakończeniu postępowania </w:t>
      </w:r>
      <w:r w:rsidR="00FB4A28" w:rsidRPr="003973E3">
        <w:rPr>
          <w:rFonts w:asciiTheme="majorHAnsi" w:hAnsiTheme="majorHAnsi" w:cs="Times New Roman"/>
          <w:sz w:val="24"/>
          <w:szCs w:val="24"/>
        </w:rPr>
        <w:t>kwalifikacyjnego</w:t>
      </w:r>
      <w:r w:rsidRPr="003973E3">
        <w:rPr>
          <w:rFonts w:asciiTheme="majorHAnsi" w:hAnsiTheme="majorHAnsi" w:cs="Times New Roman"/>
          <w:sz w:val="24"/>
          <w:szCs w:val="24"/>
        </w:rPr>
        <w:t xml:space="preserve">, </w:t>
      </w:r>
      <w:r w:rsidR="0075438D" w:rsidRPr="003973E3">
        <w:rPr>
          <w:rFonts w:asciiTheme="majorHAnsi" w:hAnsiTheme="majorHAnsi" w:cs="Times New Roman"/>
          <w:sz w:val="24"/>
          <w:szCs w:val="24"/>
        </w:rPr>
        <w:t xml:space="preserve">Wydziałowa Komisja Rekrutacyjna </w:t>
      </w:r>
      <w:r w:rsidRPr="003973E3">
        <w:rPr>
          <w:rFonts w:asciiTheme="majorHAnsi" w:hAnsiTheme="majorHAnsi" w:cs="Times New Roman"/>
          <w:sz w:val="24"/>
          <w:szCs w:val="24"/>
        </w:rPr>
        <w:t>sporządza</w:t>
      </w:r>
      <w:r w:rsidR="001B3796" w:rsidRPr="003973E3">
        <w:rPr>
          <w:rFonts w:asciiTheme="majorHAnsi" w:hAnsiTheme="majorHAnsi" w:cs="Times New Roman"/>
          <w:sz w:val="24"/>
          <w:szCs w:val="24"/>
        </w:rPr>
        <w:t>:</w:t>
      </w:r>
    </w:p>
    <w:p w:rsidR="001B3796" w:rsidRPr="003973E3" w:rsidRDefault="00821644" w:rsidP="00FB4A28">
      <w:pPr>
        <w:pStyle w:val="Akapitzlist"/>
        <w:numPr>
          <w:ilvl w:val="0"/>
          <w:numId w:val="10"/>
        </w:numPr>
        <w:spacing w:after="0" w:line="240" w:lineRule="auto"/>
        <w:ind w:left="709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rankingową listę kandydatów</w:t>
      </w:r>
      <w:r w:rsidR="00E52AA4" w:rsidRPr="003973E3">
        <w:rPr>
          <w:rFonts w:asciiTheme="majorHAnsi" w:hAnsiTheme="majorHAnsi" w:cs="Times New Roman"/>
          <w:sz w:val="24"/>
          <w:szCs w:val="24"/>
        </w:rPr>
        <w:t>,</w:t>
      </w:r>
      <w:r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="00FB4A28" w:rsidRPr="003973E3">
        <w:rPr>
          <w:rFonts w:asciiTheme="majorHAnsi" w:hAnsiTheme="majorHAnsi" w:cs="Times New Roman"/>
          <w:sz w:val="24"/>
          <w:szCs w:val="24"/>
        </w:rPr>
        <w:t>z </w:t>
      </w:r>
      <w:r w:rsidRPr="003973E3">
        <w:rPr>
          <w:rFonts w:asciiTheme="majorHAnsi" w:hAnsiTheme="majorHAnsi" w:cs="Times New Roman"/>
          <w:sz w:val="24"/>
          <w:szCs w:val="24"/>
        </w:rPr>
        <w:t xml:space="preserve">uwzględnieniem przepisów </w:t>
      </w:r>
      <w:r w:rsidR="00050497" w:rsidRPr="003973E3">
        <w:rPr>
          <w:rFonts w:asciiTheme="majorHAnsi" w:hAnsiTheme="majorHAnsi" w:cs="Times New Roman"/>
          <w:sz w:val="24"/>
          <w:szCs w:val="24"/>
        </w:rPr>
        <w:t>określonych w </w:t>
      </w:r>
      <w:r w:rsidR="00E52AA4" w:rsidRPr="003973E3">
        <w:rPr>
          <w:rFonts w:asciiTheme="majorHAnsi" w:hAnsiTheme="majorHAnsi" w:cs="Times New Roman"/>
          <w:sz w:val="24"/>
          <w:szCs w:val="24"/>
        </w:rPr>
        <w:t>§</w:t>
      </w:r>
      <w:r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="00E52AA4" w:rsidRPr="003973E3">
        <w:rPr>
          <w:rFonts w:asciiTheme="majorHAnsi" w:hAnsiTheme="majorHAnsi" w:cs="Times New Roman"/>
          <w:sz w:val="24"/>
          <w:szCs w:val="24"/>
        </w:rPr>
        <w:t>3-4</w:t>
      </w:r>
      <w:r w:rsidR="001B3796" w:rsidRPr="003973E3">
        <w:rPr>
          <w:rFonts w:asciiTheme="majorHAnsi" w:hAnsiTheme="majorHAnsi" w:cs="Times New Roman"/>
          <w:sz w:val="24"/>
          <w:szCs w:val="24"/>
        </w:rPr>
        <w:t xml:space="preserve"> uchwały,</w:t>
      </w:r>
    </w:p>
    <w:p w:rsidR="00821644" w:rsidRPr="003973E3" w:rsidRDefault="00821644" w:rsidP="00FB4A28">
      <w:pPr>
        <w:pStyle w:val="Akapitzlist"/>
        <w:numPr>
          <w:ilvl w:val="0"/>
          <w:numId w:val="10"/>
        </w:numPr>
        <w:spacing w:after="0" w:line="240" w:lineRule="auto"/>
        <w:ind w:left="709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 xml:space="preserve">rankingową listę kandydatów przyjętych </w:t>
      </w:r>
      <w:r w:rsidR="00F85B9C" w:rsidRPr="003973E3">
        <w:rPr>
          <w:rFonts w:asciiTheme="majorHAnsi" w:hAnsiTheme="majorHAnsi" w:cs="Times New Roman"/>
          <w:sz w:val="24"/>
          <w:szCs w:val="24"/>
        </w:rPr>
        <w:t xml:space="preserve">i nieprzyjętych </w:t>
      </w:r>
      <w:r w:rsidRPr="003973E3">
        <w:rPr>
          <w:rFonts w:asciiTheme="majorHAnsi" w:hAnsiTheme="majorHAnsi" w:cs="Times New Roman"/>
          <w:sz w:val="24"/>
          <w:szCs w:val="24"/>
        </w:rPr>
        <w:t>na I rok studiów w</w:t>
      </w:r>
      <w:r w:rsidR="00F85B9C" w:rsidRPr="003973E3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ramach określonego limitu miejsc.</w:t>
      </w:r>
    </w:p>
    <w:p w:rsidR="00C2681C" w:rsidRPr="003973E3" w:rsidRDefault="00821644" w:rsidP="00FB5E7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Ogłoszenie list kandydatów przyjętych</w:t>
      </w:r>
      <w:r w:rsidR="001B3796" w:rsidRPr="003973E3">
        <w:rPr>
          <w:rFonts w:asciiTheme="majorHAnsi" w:hAnsiTheme="majorHAnsi" w:cs="Times New Roman"/>
          <w:sz w:val="24"/>
          <w:szCs w:val="24"/>
        </w:rPr>
        <w:t xml:space="preserve"> i nieprzyjętych </w:t>
      </w:r>
      <w:r w:rsidRPr="003973E3">
        <w:rPr>
          <w:rFonts w:asciiTheme="majorHAnsi" w:hAnsiTheme="majorHAnsi" w:cs="Times New Roman"/>
          <w:sz w:val="24"/>
          <w:szCs w:val="24"/>
        </w:rPr>
        <w:t xml:space="preserve">na </w:t>
      </w:r>
      <w:r w:rsidR="001B3796" w:rsidRPr="003973E3">
        <w:rPr>
          <w:rFonts w:asciiTheme="majorHAnsi" w:hAnsiTheme="majorHAnsi" w:cs="Times New Roman"/>
          <w:sz w:val="24"/>
          <w:szCs w:val="24"/>
        </w:rPr>
        <w:t xml:space="preserve">I rok </w:t>
      </w:r>
      <w:r w:rsidRPr="003973E3">
        <w:rPr>
          <w:rFonts w:asciiTheme="majorHAnsi" w:hAnsiTheme="majorHAnsi" w:cs="Times New Roman"/>
          <w:sz w:val="24"/>
          <w:szCs w:val="24"/>
        </w:rPr>
        <w:t>studi</w:t>
      </w:r>
      <w:r w:rsidR="001B3796" w:rsidRPr="003973E3">
        <w:rPr>
          <w:rFonts w:asciiTheme="majorHAnsi" w:hAnsiTheme="majorHAnsi" w:cs="Times New Roman"/>
          <w:sz w:val="24"/>
          <w:szCs w:val="24"/>
        </w:rPr>
        <w:t>ów</w:t>
      </w:r>
      <w:r w:rsidRPr="003973E3">
        <w:rPr>
          <w:rFonts w:asciiTheme="majorHAnsi" w:hAnsiTheme="majorHAnsi" w:cs="Times New Roman"/>
          <w:sz w:val="24"/>
          <w:szCs w:val="24"/>
        </w:rPr>
        <w:t xml:space="preserve"> nastąpi</w:t>
      </w:r>
      <w:r w:rsidR="00C2681C" w:rsidRPr="003973E3">
        <w:rPr>
          <w:rFonts w:asciiTheme="majorHAnsi" w:hAnsiTheme="majorHAnsi" w:cs="Times New Roman"/>
          <w:sz w:val="24"/>
          <w:szCs w:val="24"/>
        </w:rPr>
        <w:t>:</w:t>
      </w:r>
    </w:p>
    <w:p w:rsidR="00FE12D8" w:rsidRPr="003973E3" w:rsidRDefault="00F8464C" w:rsidP="00FE12D8">
      <w:pPr>
        <w:pStyle w:val="Akapitzlist"/>
        <w:numPr>
          <w:ilvl w:val="0"/>
          <w:numId w:val="15"/>
        </w:numPr>
        <w:spacing w:after="0" w:line="240" w:lineRule="auto"/>
        <w:ind w:left="709" w:hanging="425"/>
        <w:contextualSpacing w:val="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w dziedzinie nauk weterynaryjnych – 2</w:t>
      </w:r>
      <w:r w:rsidR="00D20B32" w:rsidRPr="003973E3">
        <w:rPr>
          <w:rFonts w:asciiTheme="majorHAnsi" w:hAnsiTheme="majorHAnsi" w:cs="Times New Roman"/>
          <w:sz w:val="24"/>
          <w:szCs w:val="24"/>
        </w:rPr>
        <w:t>2</w:t>
      </w:r>
      <w:r w:rsidR="001B3796" w:rsidRPr="003973E3">
        <w:rPr>
          <w:rFonts w:asciiTheme="majorHAnsi" w:hAnsiTheme="majorHAnsi" w:cs="Times New Roman"/>
          <w:sz w:val="24"/>
          <w:szCs w:val="24"/>
        </w:rPr>
        <w:t> </w:t>
      </w:r>
      <w:r w:rsidRPr="003973E3">
        <w:rPr>
          <w:rFonts w:asciiTheme="majorHAnsi" w:hAnsiTheme="majorHAnsi" w:cs="Times New Roman"/>
          <w:sz w:val="24"/>
          <w:szCs w:val="24"/>
        </w:rPr>
        <w:t>czerwca</w:t>
      </w:r>
      <w:r w:rsidR="00D30210" w:rsidRPr="003973E3">
        <w:rPr>
          <w:rFonts w:asciiTheme="majorHAnsi" w:hAnsiTheme="majorHAnsi" w:cs="Times New Roman"/>
          <w:sz w:val="24"/>
          <w:szCs w:val="24"/>
        </w:rPr>
        <w:t xml:space="preserve"> 201</w:t>
      </w:r>
      <w:r w:rsidR="00D20B32" w:rsidRPr="003973E3">
        <w:rPr>
          <w:rFonts w:asciiTheme="majorHAnsi" w:hAnsiTheme="majorHAnsi" w:cs="Times New Roman"/>
          <w:sz w:val="24"/>
          <w:szCs w:val="24"/>
        </w:rPr>
        <w:t>8</w:t>
      </w:r>
      <w:r w:rsidR="00821644" w:rsidRPr="003973E3">
        <w:rPr>
          <w:rFonts w:asciiTheme="majorHAnsi" w:hAnsiTheme="majorHAnsi" w:cs="Times New Roman"/>
          <w:sz w:val="24"/>
          <w:szCs w:val="24"/>
        </w:rPr>
        <w:t xml:space="preserve"> roku</w:t>
      </w:r>
      <w:r w:rsidRPr="003973E3">
        <w:rPr>
          <w:rFonts w:asciiTheme="majorHAnsi" w:hAnsiTheme="majorHAnsi" w:cs="Times New Roman"/>
          <w:sz w:val="24"/>
          <w:szCs w:val="24"/>
        </w:rPr>
        <w:t>,</w:t>
      </w:r>
    </w:p>
    <w:p w:rsidR="00F8464C" w:rsidRPr="003973E3" w:rsidRDefault="00F8464C" w:rsidP="00FE12D8">
      <w:pPr>
        <w:pStyle w:val="Akapitzlist"/>
        <w:numPr>
          <w:ilvl w:val="0"/>
          <w:numId w:val="15"/>
        </w:numPr>
        <w:spacing w:after="0" w:line="240" w:lineRule="auto"/>
        <w:ind w:left="709" w:hanging="425"/>
        <w:contextualSpacing w:val="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w pozostałych dziedzinach nauki</w:t>
      </w:r>
      <w:r w:rsidR="004A0C1E" w:rsidRPr="003973E3">
        <w:rPr>
          <w:rFonts w:asciiTheme="majorHAnsi" w:hAnsiTheme="majorHAnsi" w:cs="Times New Roman"/>
          <w:sz w:val="24"/>
          <w:szCs w:val="24"/>
        </w:rPr>
        <w:t>/dyscyplinach naukowych</w:t>
      </w:r>
      <w:r w:rsidR="004A0C1E" w:rsidRPr="003973E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30210" w:rsidRPr="003973E3">
        <w:rPr>
          <w:rFonts w:asciiTheme="majorHAnsi" w:hAnsiTheme="majorHAnsi" w:cs="Times New Roman"/>
          <w:bCs/>
          <w:sz w:val="24"/>
          <w:szCs w:val="24"/>
        </w:rPr>
        <w:t xml:space="preserve">– </w:t>
      </w:r>
      <w:r w:rsidR="00D20B32" w:rsidRPr="003973E3">
        <w:rPr>
          <w:rFonts w:asciiTheme="majorHAnsi" w:hAnsiTheme="majorHAnsi" w:cs="Times New Roman"/>
          <w:bCs/>
          <w:sz w:val="24"/>
          <w:szCs w:val="24"/>
        </w:rPr>
        <w:t>10</w:t>
      </w:r>
      <w:r w:rsidR="001A037A" w:rsidRPr="003973E3">
        <w:rPr>
          <w:rFonts w:asciiTheme="majorHAnsi" w:hAnsiTheme="majorHAnsi" w:cs="Times New Roman"/>
          <w:bCs/>
          <w:sz w:val="24"/>
          <w:szCs w:val="24"/>
        </w:rPr>
        <w:t xml:space="preserve"> września 201</w:t>
      </w:r>
      <w:r w:rsidR="00D20B32" w:rsidRPr="003973E3">
        <w:rPr>
          <w:rFonts w:asciiTheme="majorHAnsi" w:hAnsiTheme="majorHAnsi" w:cs="Times New Roman"/>
          <w:bCs/>
          <w:sz w:val="24"/>
          <w:szCs w:val="24"/>
        </w:rPr>
        <w:t xml:space="preserve">8 </w:t>
      </w:r>
      <w:r w:rsidRPr="003973E3">
        <w:rPr>
          <w:rFonts w:asciiTheme="majorHAnsi" w:hAnsiTheme="majorHAnsi" w:cs="Times New Roman"/>
          <w:bCs/>
          <w:sz w:val="24"/>
          <w:szCs w:val="24"/>
        </w:rPr>
        <w:t>roku.</w:t>
      </w:r>
    </w:p>
    <w:p w:rsidR="00821644" w:rsidRPr="003973E3" w:rsidRDefault="00821644" w:rsidP="00FB5E7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Od decyzji Wydziałowej Komisji Rekrutacyjnej, kandydatowi przysługuje prawo złożenia odwołania do Rektora, w terminie 14 dni od dnia doręczenia decyzji. Podstawą odwołania może być jedynie wskazanie naruszenia warunków i trybu rekrutacji na studia. Decyzja Rektora jest ostateczna.</w:t>
      </w:r>
    </w:p>
    <w:p w:rsidR="00903EBC" w:rsidRPr="00C05E4A" w:rsidRDefault="00903EBC" w:rsidP="00C05E4A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</w:p>
    <w:p w:rsidR="00FB5E77" w:rsidRPr="00C05E4A" w:rsidRDefault="00F8464C" w:rsidP="00C05E4A">
      <w:pPr>
        <w:pStyle w:val="Akapitzlist"/>
        <w:spacing w:after="0" w:line="240" w:lineRule="auto"/>
        <w:ind w:left="426"/>
        <w:contextualSpacing w:val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03EBC">
        <w:rPr>
          <w:rFonts w:asciiTheme="majorHAnsi" w:eastAsia="Times New Roman" w:hAnsiTheme="majorHAnsi" w:cs="Times New Roman"/>
          <w:b/>
          <w:sz w:val="24"/>
          <w:szCs w:val="24"/>
        </w:rPr>
        <w:t>Przepisy końcowe</w:t>
      </w:r>
    </w:p>
    <w:p w:rsidR="00F8464C" w:rsidRPr="003973E3" w:rsidRDefault="00821644" w:rsidP="00FB5E7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§</w:t>
      </w:r>
      <w:r w:rsidR="007315BD" w:rsidRPr="003973E3">
        <w:rPr>
          <w:rFonts w:asciiTheme="majorHAnsi" w:hAnsiTheme="majorHAnsi" w:cs="Times New Roman"/>
          <w:sz w:val="24"/>
          <w:szCs w:val="24"/>
        </w:rPr>
        <w:t xml:space="preserve"> </w:t>
      </w:r>
      <w:r w:rsidRPr="003973E3">
        <w:rPr>
          <w:rFonts w:asciiTheme="majorHAnsi" w:hAnsiTheme="majorHAnsi" w:cs="Times New Roman"/>
          <w:sz w:val="24"/>
          <w:szCs w:val="24"/>
        </w:rPr>
        <w:t>8</w:t>
      </w:r>
    </w:p>
    <w:p w:rsidR="00821644" w:rsidRPr="003973E3" w:rsidRDefault="00821644" w:rsidP="00FB5E7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W sprawach nieuregulowanych w niniejszej uchwale, decyzję podejmuje Rektor.</w:t>
      </w:r>
    </w:p>
    <w:p w:rsidR="00F8464C" w:rsidRPr="00C05E4A" w:rsidRDefault="00F8464C" w:rsidP="00FB5E77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</w:rPr>
      </w:pPr>
    </w:p>
    <w:p w:rsidR="0067380E" w:rsidRPr="003973E3" w:rsidRDefault="0067380E" w:rsidP="0067380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sz w:val="24"/>
          <w:szCs w:val="24"/>
        </w:rPr>
        <w:t>§ 9</w:t>
      </w:r>
    </w:p>
    <w:p w:rsidR="0067380E" w:rsidRPr="003973E3" w:rsidRDefault="0067380E" w:rsidP="006738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Cs/>
          <w:color w:val="000000"/>
          <w:sz w:val="24"/>
          <w:szCs w:val="24"/>
        </w:rPr>
      </w:pPr>
      <w:r w:rsidRPr="003973E3">
        <w:rPr>
          <w:rFonts w:asciiTheme="majorHAnsi" w:hAnsiTheme="majorHAnsi" w:cs="Times New Roman"/>
          <w:iCs/>
          <w:color w:val="000000"/>
          <w:sz w:val="24"/>
          <w:szCs w:val="24"/>
        </w:rPr>
        <w:t xml:space="preserve">Uchwała wchodzi w życie z dniem </w:t>
      </w:r>
      <w:r w:rsidR="00C05E4A">
        <w:rPr>
          <w:rFonts w:asciiTheme="majorHAnsi" w:hAnsiTheme="majorHAnsi" w:cs="Times New Roman"/>
          <w:iCs/>
          <w:color w:val="000000"/>
          <w:sz w:val="24"/>
          <w:szCs w:val="24"/>
        </w:rPr>
        <w:t xml:space="preserve">jej </w:t>
      </w:r>
      <w:r w:rsidRPr="003973E3">
        <w:rPr>
          <w:rFonts w:asciiTheme="majorHAnsi" w:hAnsiTheme="majorHAnsi" w:cs="Times New Roman"/>
          <w:iCs/>
          <w:color w:val="000000"/>
          <w:sz w:val="24"/>
          <w:szCs w:val="24"/>
        </w:rPr>
        <w:t>podjęcia.</w:t>
      </w:r>
    </w:p>
    <w:p w:rsidR="0067380E" w:rsidRPr="00C05E4A" w:rsidRDefault="0067380E" w:rsidP="00C37010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Cs/>
          <w:color w:val="000000"/>
          <w:sz w:val="16"/>
          <w:szCs w:val="16"/>
        </w:rPr>
      </w:pPr>
    </w:p>
    <w:p w:rsidR="0075438D" w:rsidRPr="003973E3" w:rsidRDefault="0075438D" w:rsidP="00FB5E77">
      <w:pPr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Theme="majorHAnsi" w:hAnsiTheme="majorHAnsi" w:cs="Times New Roman"/>
          <w:b/>
          <w:iCs/>
          <w:color w:val="000000"/>
          <w:sz w:val="24"/>
          <w:szCs w:val="24"/>
        </w:rPr>
      </w:pPr>
      <w:r w:rsidRPr="003973E3">
        <w:rPr>
          <w:rFonts w:asciiTheme="majorHAnsi" w:hAnsiTheme="majorHAnsi" w:cs="Times New Roman"/>
          <w:b/>
          <w:iCs/>
          <w:color w:val="000000"/>
          <w:sz w:val="24"/>
          <w:szCs w:val="24"/>
        </w:rPr>
        <w:t>Przewodniczący Senatu</w:t>
      </w:r>
    </w:p>
    <w:p w:rsidR="0075438D" w:rsidRPr="003973E3" w:rsidRDefault="0075438D" w:rsidP="00FB5E77">
      <w:pPr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Theme="majorHAnsi" w:hAnsiTheme="majorHAnsi" w:cs="Times New Roman"/>
          <w:b/>
          <w:iCs/>
          <w:color w:val="000000"/>
          <w:sz w:val="24"/>
          <w:szCs w:val="24"/>
        </w:rPr>
      </w:pPr>
      <w:r w:rsidRPr="003973E3">
        <w:rPr>
          <w:rFonts w:asciiTheme="majorHAnsi" w:hAnsiTheme="majorHAnsi" w:cs="Times New Roman"/>
          <w:b/>
          <w:iCs/>
          <w:color w:val="000000"/>
          <w:sz w:val="24"/>
          <w:szCs w:val="24"/>
        </w:rPr>
        <w:t>Rektor</w:t>
      </w:r>
    </w:p>
    <w:p w:rsidR="0075438D" w:rsidRPr="003973E3" w:rsidRDefault="0075438D" w:rsidP="00FB5E77">
      <w:pPr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</w:p>
    <w:p w:rsidR="00C37010" w:rsidRPr="003973E3" w:rsidRDefault="00C37010" w:rsidP="00FB5E77">
      <w:pPr>
        <w:overflowPunct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</w:p>
    <w:p w:rsidR="0075438D" w:rsidRPr="003973E3" w:rsidRDefault="0075438D" w:rsidP="00FB5E77">
      <w:pPr>
        <w:spacing w:after="0" w:line="240" w:lineRule="auto"/>
        <w:ind w:firstLine="4678"/>
        <w:jc w:val="center"/>
        <w:rPr>
          <w:rFonts w:asciiTheme="majorHAnsi" w:hAnsiTheme="majorHAnsi" w:cs="Times New Roman"/>
          <w:b/>
          <w:bCs/>
          <w:i/>
          <w:iCs/>
          <w:color w:val="0000FF"/>
          <w:sz w:val="24"/>
          <w:szCs w:val="24"/>
        </w:rPr>
      </w:pPr>
      <w:r w:rsidRPr="003973E3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prof. dr hab. </w:t>
      </w:r>
      <w:r w:rsidRPr="003973E3">
        <w:rPr>
          <w:rFonts w:asciiTheme="majorHAnsi" w:hAnsiTheme="majorHAnsi" w:cs="Times New Roman"/>
          <w:b/>
          <w:bCs/>
          <w:i/>
          <w:iCs/>
          <w:color w:val="0000FF"/>
          <w:sz w:val="24"/>
          <w:szCs w:val="24"/>
        </w:rPr>
        <w:t>Ryszard J. GÓRECKI</w:t>
      </w:r>
    </w:p>
    <w:p w:rsidR="0067380E" w:rsidRDefault="0067380E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br w:type="page"/>
      </w:r>
    </w:p>
    <w:p w:rsidR="00C37010" w:rsidRDefault="00386C7C" w:rsidP="00C37010">
      <w:pPr>
        <w:spacing w:after="0" w:line="240" w:lineRule="auto"/>
        <w:ind w:left="284"/>
        <w:jc w:val="right"/>
        <w:rPr>
          <w:rFonts w:asciiTheme="majorHAnsi" w:hAnsiTheme="majorHAnsi"/>
          <w:b/>
          <w:color w:val="0000FF"/>
          <w:sz w:val="18"/>
          <w:szCs w:val="18"/>
        </w:rPr>
      </w:pPr>
      <w:r>
        <w:rPr>
          <w:rFonts w:asciiTheme="majorHAnsi" w:hAnsiTheme="majorHAnsi"/>
          <w:b/>
          <w:color w:val="0000FF"/>
          <w:sz w:val="18"/>
          <w:szCs w:val="18"/>
        </w:rPr>
        <w:lastRenderedPageBreak/>
        <w:t>Załącznik 1 do Uchwały Nr</w:t>
      </w:r>
      <w:r w:rsidR="00C05E4A">
        <w:rPr>
          <w:rFonts w:asciiTheme="majorHAnsi" w:hAnsiTheme="majorHAnsi"/>
          <w:b/>
          <w:color w:val="0000FF"/>
          <w:sz w:val="18"/>
          <w:szCs w:val="18"/>
        </w:rPr>
        <w:t xml:space="preserve"> 282 </w:t>
      </w:r>
      <w:r w:rsidR="00C37010">
        <w:rPr>
          <w:rFonts w:asciiTheme="majorHAnsi" w:hAnsiTheme="majorHAnsi"/>
          <w:b/>
          <w:color w:val="0000FF"/>
          <w:sz w:val="18"/>
          <w:szCs w:val="18"/>
        </w:rPr>
        <w:t xml:space="preserve">Senatu UWM w Olsztynie </w:t>
      </w:r>
    </w:p>
    <w:p w:rsidR="00942AAE" w:rsidRPr="00C37010" w:rsidRDefault="009E4E12" w:rsidP="00C37010">
      <w:pPr>
        <w:jc w:val="right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color w:val="0000FF"/>
          <w:sz w:val="18"/>
          <w:szCs w:val="18"/>
        </w:rPr>
        <w:t>z dnia 2</w:t>
      </w:r>
      <w:r w:rsidR="0001263A">
        <w:rPr>
          <w:rFonts w:asciiTheme="majorHAnsi" w:hAnsiTheme="majorHAnsi"/>
          <w:b/>
          <w:color w:val="0000FF"/>
          <w:sz w:val="18"/>
          <w:szCs w:val="18"/>
        </w:rPr>
        <w:t>4</w:t>
      </w:r>
      <w:r>
        <w:rPr>
          <w:rFonts w:asciiTheme="majorHAnsi" w:hAnsiTheme="majorHAnsi"/>
          <w:b/>
          <w:color w:val="0000FF"/>
          <w:sz w:val="18"/>
          <w:szCs w:val="18"/>
        </w:rPr>
        <w:t xml:space="preserve"> </w:t>
      </w:r>
      <w:r w:rsidR="00386C7C">
        <w:rPr>
          <w:rFonts w:asciiTheme="majorHAnsi" w:hAnsiTheme="majorHAnsi"/>
          <w:b/>
          <w:color w:val="0000FF"/>
          <w:sz w:val="18"/>
          <w:szCs w:val="18"/>
        </w:rPr>
        <w:t>kwietnia 201</w:t>
      </w:r>
      <w:r w:rsidR="00D20B32">
        <w:rPr>
          <w:rFonts w:asciiTheme="majorHAnsi" w:hAnsiTheme="majorHAnsi"/>
          <w:b/>
          <w:color w:val="0000FF"/>
          <w:sz w:val="18"/>
          <w:szCs w:val="18"/>
        </w:rPr>
        <w:t>8</w:t>
      </w:r>
      <w:r w:rsidR="00C37010">
        <w:rPr>
          <w:rFonts w:asciiTheme="majorHAnsi" w:hAnsiTheme="majorHAnsi"/>
          <w:b/>
          <w:color w:val="0000FF"/>
          <w:sz w:val="18"/>
          <w:szCs w:val="18"/>
        </w:rPr>
        <w:t xml:space="preserve"> roku</w:t>
      </w:r>
    </w:p>
    <w:p w:rsidR="00942AAE" w:rsidRPr="003973E3" w:rsidRDefault="00942AAE" w:rsidP="00FB5E77">
      <w:pPr>
        <w:tabs>
          <w:tab w:val="left" w:pos="0"/>
        </w:tabs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3973E3">
        <w:rPr>
          <w:rFonts w:asciiTheme="majorHAnsi" w:hAnsiTheme="majorHAnsi" w:cs="Times New Roman"/>
          <w:b/>
          <w:bCs/>
          <w:sz w:val="24"/>
          <w:szCs w:val="24"/>
        </w:rPr>
        <w:t>Kryteria kwalifikacji na I rok studiów doktoranckich w 201</w:t>
      </w:r>
      <w:r w:rsidR="00D20B32" w:rsidRPr="003973E3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3973E3">
        <w:rPr>
          <w:rFonts w:asciiTheme="majorHAnsi" w:hAnsiTheme="majorHAnsi" w:cs="Times New Roman"/>
          <w:b/>
          <w:bCs/>
          <w:sz w:val="24"/>
          <w:szCs w:val="24"/>
        </w:rPr>
        <w:t xml:space="preserve"> r</w:t>
      </w:r>
      <w:r w:rsidRPr="003973E3">
        <w:rPr>
          <w:rFonts w:asciiTheme="majorHAnsi" w:hAnsiTheme="majorHAnsi" w:cs="Times New Roman"/>
          <w:sz w:val="24"/>
          <w:szCs w:val="24"/>
        </w:rPr>
        <w:t>.</w:t>
      </w:r>
    </w:p>
    <w:p w:rsidR="00942AAE" w:rsidRPr="003973E3" w:rsidRDefault="00942AAE" w:rsidP="00FB5E77">
      <w:pPr>
        <w:tabs>
          <w:tab w:val="left" w:pos="0"/>
        </w:tabs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88"/>
        <w:gridCol w:w="2771"/>
        <w:gridCol w:w="1985"/>
        <w:gridCol w:w="2189"/>
      </w:tblGrid>
      <w:tr w:rsidR="00942AAE" w:rsidRPr="003973E3" w:rsidTr="00FB6881">
        <w:trPr>
          <w:trHeight w:val="591"/>
          <w:tblHeader/>
          <w:jc w:val="center"/>
        </w:trPr>
        <w:tc>
          <w:tcPr>
            <w:tcW w:w="567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2488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ind w:left="34" w:hanging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Dziedzina nauki/</w:t>
            </w:r>
          </w:p>
          <w:p w:rsidR="00942AAE" w:rsidRPr="003973E3" w:rsidRDefault="00942AAE" w:rsidP="00FB5E77">
            <w:pPr>
              <w:spacing w:after="0" w:line="240" w:lineRule="auto"/>
              <w:ind w:left="34" w:hanging="3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Dyscyplina naukowa</w:t>
            </w:r>
          </w:p>
        </w:tc>
        <w:tc>
          <w:tcPr>
            <w:tcW w:w="6945" w:type="dxa"/>
            <w:gridSpan w:val="3"/>
            <w:vAlign w:val="center"/>
          </w:tcPr>
          <w:p w:rsidR="00942AAE" w:rsidRPr="003973E3" w:rsidRDefault="00942AAE" w:rsidP="00FB5E77">
            <w:pPr>
              <w:tabs>
                <w:tab w:val="left" w:pos="5278"/>
              </w:tabs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Postępowanie kwalifikacyjne</w:t>
            </w:r>
          </w:p>
        </w:tc>
      </w:tr>
      <w:tr w:rsidR="00942AAE" w:rsidRPr="003973E3" w:rsidTr="00FB6881">
        <w:trPr>
          <w:cantSplit/>
          <w:trHeight w:val="1128"/>
          <w:jc w:val="center"/>
        </w:trPr>
        <w:tc>
          <w:tcPr>
            <w:tcW w:w="567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942AAE" w:rsidRPr="003973E3" w:rsidRDefault="00942AAE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rolnicze/</w:t>
            </w:r>
          </w:p>
          <w:p w:rsidR="00942AAE" w:rsidRPr="003973E3" w:rsidRDefault="00942AAE" w:rsidP="00FB5E77">
            <w:pPr>
              <w:spacing w:after="0" w:line="240" w:lineRule="auto"/>
              <w:ind w:right="175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309B5" w:rsidRPr="003973E3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gronomia</w:t>
            </w:r>
          </w:p>
          <w:p w:rsidR="00942AAE" w:rsidRPr="003973E3" w:rsidRDefault="00942AAE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–agronomia</w:t>
            </w:r>
          </w:p>
        </w:tc>
        <w:tc>
          <w:tcPr>
            <w:tcW w:w="1985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Ocena na dyplomie ukończenia studiów </w:t>
            </w:r>
          </w:p>
        </w:tc>
      </w:tr>
      <w:tr w:rsidR="00942AAE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Nauki biologiczne/ </w:t>
            </w:r>
          </w:p>
          <w:p w:rsidR="00942AAE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b</w:t>
            </w:r>
            <w:r w:rsidR="00942AAE" w:rsidRPr="003973E3">
              <w:rPr>
                <w:rFonts w:asciiTheme="majorHAnsi" w:hAnsiTheme="majorHAnsi" w:cs="Times New Roman"/>
                <w:sz w:val="24"/>
                <w:szCs w:val="24"/>
              </w:rPr>
              <w:t>iologia</w:t>
            </w:r>
          </w:p>
        </w:tc>
        <w:tc>
          <w:tcPr>
            <w:tcW w:w="2771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942AAE" w:rsidRPr="003973E3" w:rsidRDefault="00942AAE" w:rsidP="00FB5E77">
            <w:pPr>
              <w:spacing w:after="0" w:line="240" w:lineRule="auto"/>
              <w:ind w:left="10" w:hanging="1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–biologia</w:t>
            </w:r>
          </w:p>
        </w:tc>
        <w:tc>
          <w:tcPr>
            <w:tcW w:w="1985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942AAE" w:rsidRPr="003973E3" w:rsidRDefault="00942AA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7B21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7C7B21" w:rsidRPr="003973E3" w:rsidRDefault="007C7B21" w:rsidP="007C7B2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vAlign w:val="center"/>
          </w:tcPr>
          <w:p w:rsidR="007C7B21" w:rsidRPr="00C030C8" w:rsidRDefault="007C7B21" w:rsidP="007C7B21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>Nauki techniczne/</w:t>
            </w:r>
          </w:p>
          <w:p w:rsidR="007C7B21" w:rsidRPr="00C030C8" w:rsidRDefault="007C7B21" w:rsidP="007C7B21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>budowa i eksploatacja maszyn</w:t>
            </w:r>
          </w:p>
        </w:tc>
        <w:tc>
          <w:tcPr>
            <w:tcW w:w="2771" w:type="dxa"/>
            <w:vAlign w:val="center"/>
          </w:tcPr>
          <w:p w:rsidR="007C7B21" w:rsidRPr="00C030C8" w:rsidRDefault="007C7B21" w:rsidP="007C7B2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7C7B21" w:rsidRPr="00C030C8" w:rsidRDefault="007C7B21" w:rsidP="007C7B21">
            <w:pPr>
              <w:spacing w:after="0" w:line="240" w:lineRule="auto"/>
              <w:ind w:left="10" w:hanging="1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>z dyscypliny naukowej – budowa i eksploatacja maszyn</w:t>
            </w:r>
          </w:p>
        </w:tc>
        <w:tc>
          <w:tcPr>
            <w:tcW w:w="1985" w:type="dxa"/>
            <w:vAlign w:val="center"/>
          </w:tcPr>
          <w:p w:rsidR="007C7B21" w:rsidRPr="00C030C8" w:rsidRDefault="007C7B21" w:rsidP="007C7B2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7C7B21" w:rsidRPr="00C030C8" w:rsidRDefault="007C7B21" w:rsidP="007C7B2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7C7B21" w:rsidRPr="00C030C8" w:rsidRDefault="007C7B21" w:rsidP="007C7B2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7C7B21" w:rsidRPr="00C030C8" w:rsidRDefault="007C7B21" w:rsidP="007C7B2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ekonomiczne/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konomia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–ekonomia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trHeight w:val="1021"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humanistyczne/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f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ilozofia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–filozofia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techniczne/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g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eodezja </w:t>
            </w:r>
          </w:p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i kartografia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–geodezja i kartografia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humanistyczne/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h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istoria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–historia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ind w:left="34" w:hanging="34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 rolnicze/</w:t>
            </w:r>
          </w:p>
          <w:p w:rsidR="00634958" w:rsidRPr="003973E3" w:rsidRDefault="009309B5" w:rsidP="00FB5E77">
            <w:pPr>
              <w:spacing w:after="0" w:line="240" w:lineRule="auto"/>
              <w:ind w:left="34" w:hanging="34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nżynieria rolnicza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–inżynieria rolnicza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ind w:left="34" w:hanging="34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techniczne/</w:t>
            </w:r>
          </w:p>
          <w:p w:rsidR="00634958" w:rsidRPr="003973E3" w:rsidRDefault="009309B5" w:rsidP="004818A0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nżynieria środowiska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0D16F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Średnia ocen z egzaminu z dyscypliny naukowej –inżynieria środowiska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humanistyczne/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j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ęzykoznawstwo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–językoznawstwo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trHeight w:val="988"/>
          <w:jc w:val="center"/>
        </w:trPr>
        <w:tc>
          <w:tcPr>
            <w:tcW w:w="567" w:type="dxa"/>
            <w:vAlign w:val="center"/>
          </w:tcPr>
          <w:p w:rsidR="00634958" w:rsidRPr="003973E3" w:rsidRDefault="006D357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humanistyczne/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l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iteraturoznawstwo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–literaturoznawstwo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86C7C" w:rsidRPr="003973E3" w:rsidTr="00FB6881">
        <w:trPr>
          <w:cantSplit/>
          <w:trHeight w:val="988"/>
          <w:jc w:val="center"/>
        </w:trPr>
        <w:tc>
          <w:tcPr>
            <w:tcW w:w="567" w:type="dxa"/>
            <w:vAlign w:val="center"/>
          </w:tcPr>
          <w:p w:rsidR="00386C7C" w:rsidRPr="003973E3" w:rsidRDefault="00386C7C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highlight w:val="lightGray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vAlign w:val="center"/>
          </w:tcPr>
          <w:p w:rsidR="00386C7C" w:rsidRPr="003973E3" w:rsidRDefault="00386C7C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medyczne/</w:t>
            </w:r>
          </w:p>
          <w:p w:rsidR="00386C7C" w:rsidRPr="003973E3" w:rsidRDefault="00386C7C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medycyna</w:t>
            </w:r>
          </w:p>
        </w:tc>
        <w:tc>
          <w:tcPr>
            <w:tcW w:w="2771" w:type="dxa"/>
            <w:vAlign w:val="center"/>
          </w:tcPr>
          <w:p w:rsidR="00386C7C" w:rsidRPr="003973E3" w:rsidRDefault="00386C7C" w:rsidP="00386C7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386C7C" w:rsidRPr="003973E3" w:rsidRDefault="00386C7C" w:rsidP="00386C7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</w:t>
            </w:r>
          </w:p>
          <w:p w:rsidR="00386C7C" w:rsidRPr="003973E3" w:rsidRDefault="00386C7C" w:rsidP="00386C7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medycyna</w:t>
            </w:r>
          </w:p>
        </w:tc>
        <w:tc>
          <w:tcPr>
            <w:tcW w:w="1985" w:type="dxa"/>
            <w:vAlign w:val="center"/>
          </w:tcPr>
          <w:p w:rsidR="00386C7C" w:rsidRPr="003973E3" w:rsidRDefault="00386C7C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 drugiego stopnia lub jednolitych studiów magisterskich</w:t>
            </w:r>
          </w:p>
        </w:tc>
        <w:tc>
          <w:tcPr>
            <w:tcW w:w="2189" w:type="dxa"/>
            <w:vAlign w:val="center"/>
          </w:tcPr>
          <w:p w:rsidR="00386C7C" w:rsidRPr="003973E3" w:rsidRDefault="00386C7C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</w:tc>
      </w:tr>
      <w:tr w:rsidR="00634958" w:rsidRPr="003973E3" w:rsidTr="00FB6881">
        <w:trPr>
          <w:cantSplit/>
          <w:trHeight w:val="988"/>
          <w:jc w:val="center"/>
        </w:trPr>
        <w:tc>
          <w:tcPr>
            <w:tcW w:w="567" w:type="dxa"/>
            <w:vAlign w:val="center"/>
          </w:tcPr>
          <w:p w:rsidR="00634958" w:rsidRPr="003973E3" w:rsidRDefault="006D357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społeczne/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auki o polityce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o polityce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rolnicze/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chrona i kształtowanie środowiska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–ochrona i kształtowanie środowiska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społeczne/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edagogika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 pedagogika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Ocena na dyplomie ukończenia studiów </w:t>
            </w: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6D357E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prawne/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rawo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0D16F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Średnia ocen z egzaminu z dyscypliny naukowej – prawo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Ocena na dyplomie ukończenia studiów</w:t>
            </w: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rolnicze/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r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ybactwo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–rybactwo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Ocena na dyplomie ukończenia studiów </w:t>
            </w:r>
          </w:p>
        </w:tc>
      </w:tr>
      <w:tr w:rsidR="00634958" w:rsidRPr="003973E3" w:rsidTr="00FB6881">
        <w:trPr>
          <w:cantSplit/>
          <w:trHeight w:val="1220"/>
          <w:jc w:val="center"/>
        </w:trPr>
        <w:tc>
          <w:tcPr>
            <w:tcW w:w="567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rolnicze/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t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echnologia żywności i żywienia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–technologia żywności i żywienia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Ocena na dyplomie ukończenia studiów </w:t>
            </w:r>
          </w:p>
        </w:tc>
      </w:tr>
      <w:tr w:rsidR="00634958" w:rsidRPr="003973E3" w:rsidTr="00FB6881">
        <w:trPr>
          <w:cantSplit/>
          <w:trHeight w:val="981"/>
          <w:jc w:val="center"/>
        </w:trPr>
        <w:tc>
          <w:tcPr>
            <w:tcW w:w="567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</w:t>
            </w:r>
          </w:p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teologiczne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ind w:left="49" w:hanging="49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dziedziny nauk teologicznych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Ocena na dyplomie ukończenia studiów </w:t>
            </w:r>
          </w:p>
        </w:tc>
      </w:tr>
      <w:tr w:rsidR="00634958" w:rsidRPr="003973E3" w:rsidTr="00FB6881">
        <w:trPr>
          <w:cantSplit/>
          <w:trHeight w:val="941"/>
          <w:jc w:val="center"/>
        </w:trPr>
        <w:tc>
          <w:tcPr>
            <w:tcW w:w="567" w:type="dxa"/>
            <w:vAlign w:val="center"/>
          </w:tcPr>
          <w:p w:rsidR="00634958" w:rsidRPr="003973E3" w:rsidRDefault="007C7B21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</w:t>
            </w:r>
          </w:p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weterynaryjne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ind w:left="49" w:hanging="49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dziedziny nauk weterynaryjnych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Ocena na dyplomie ukończenia studiów </w:t>
            </w:r>
          </w:p>
        </w:tc>
      </w:tr>
      <w:tr w:rsidR="00634958" w:rsidRPr="003973E3" w:rsidTr="00FB6881">
        <w:trPr>
          <w:cantSplit/>
          <w:jc w:val="center"/>
        </w:trPr>
        <w:tc>
          <w:tcPr>
            <w:tcW w:w="567" w:type="dxa"/>
            <w:vAlign w:val="center"/>
          </w:tcPr>
          <w:p w:rsidR="00634958" w:rsidRPr="003973E3" w:rsidRDefault="00386C7C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7C7B2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Nauki rolnicze/</w:t>
            </w:r>
          </w:p>
          <w:p w:rsidR="00634958" w:rsidRPr="003973E3" w:rsidRDefault="009309B5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</w:t>
            </w:r>
            <w:r w:rsidR="00634958" w:rsidRPr="003973E3">
              <w:rPr>
                <w:rFonts w:asciiTheme="majorHAnsi" w:hAnsiTheme="majorHAnsi" w:cs="Times New Roman"/>
                <w:sz w:val="24"/>
                <w:szCs w:val="24"/>
              </w:rPr>
              <w:t>ootechnika</w:t>
            </w:r>
          </w:p>
        </w:tc>
        <w:tc>
          <w:tcPr>
            <w:tcW w:w="2771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ind w:left="49" w:hanging="49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Średnia ocen z egzaminu 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z dyscypliny naukowej –zootechnika</w:t>
            </w:r>
          </w:p>
        </w:tc>
        <w:tc>
          <w:tcPr>
            <w:tcW w:w="1985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Wynik studiów</w:t>
            </w:r>
          </w:p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>drugiego stopnia lub jednolitych studiów magisterskich</w:t>
            </w:r>
          </w:p>
        </w:tc>
        <w:tc>
          <w:tcPr>
            <w:tcW w:w="2189" w:type="dxa"/>
            <w:vAlign w:val="center"/>
          </w:tcPr>
          <w:p w:rsidR="00634958" w:rsidRPr="003973E3" w:rsidRDefault="00634958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973E3">
              <w:rPr>
                <w:rFonts w:asciiTheme="majorHAnsi" w:hAnsiTheme="majorHAnsi" w:cs="Times New Roman"/>
                <w:sz w:val="24"/>
                <w:szCs w:val="24"/>
              </w:rPr>
              <w:t xml:space="preserve">Ocena na dyplomie ukończenia studiów </w:t>
            </w:r>
          </w:p>
        </w:tc>
      </w:tr>
    </w:tbl>
    <w:p w:rsidR="00065453" w:rsidRPr="00FB5E77" w:rsidRDefault="00065453" w:rsidP="00FB5E77">
      <w:pPr>
        <w:spacing w:after="0" w:line="240" w:lineRule="auto"/>
        <w:ind w:left="5669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6C63E4" w:rsidRPr="00FB5E77" w:rsidRDefault="006C63E4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C63E4" w:rsidRPr="00FB5E77" w:rsidRDefault="006C63E4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C63E4" w:rsidRPr="00FB5E77" w:rsidRDefault="006C63E4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C63E4" w:rsidRPr="00FB5E77" w:rsidRDefault="006C63E4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C63E4" w:rsidRPr="00FB5E77" w:rsidRDefault="006C63E4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C63E4" w:rsidRPr="00FB5E77" w:rsidRDefault="006C63E4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C63E4" w:rsidRPr="00FB5E77" w:rsidRDefault="006C63E4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6D357E" w:rsidRPr="00FB5E77" w:rsidRDefault="006D357E" w:rsidP="00FB5E77">
      <w:pPr>
        <w:spacing w:after="0" w:line="240" w:lineRule="auto"/>
        <w:ind w:left="6663"/>
        <w:jc w:val="both"/>
        <w:rPr>
          <w:rFonts w:asciiTheme="majorHAnsi" w:hAnsiTheme="majorHAnsi" w:cs="Times New Roman"/>
          <w:sz w:val="24"/>
          <w:szCs w:val="24"/>
        </w:rPr>
      </w:pPr>
    </w:p>
    <w:p w:rsidR="009309B5" w:rsidRDefault="009309B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</w:p>
    <w:p w:rsidR="00C37010" w:rsidRDefault="00C05E4A" w:rsidP="00C37010">
      <w:pPr>
        <w:spacing w:after="0" w:line="240" w:lineRule="auto"/>
        <w:ind w:left="284"/>
        <w:jc w:val="right"/>
        <w:rPr>
          <w:rFonts w:asciiTheme="majorHAnsi" w:hAnsiTheme="majorHAnsi"/>
          <w:b/>
          <w:color w:val="0000FF"/>
          <w:sz w:val="18"/>
          <w:szCs w:val="18"/>
        </w:rPr>
      </w:pPr>
      <w:r>
        <w:rPr>
          <w:rFonts w:asciiTheme="majorHAnsi" w:hAnsiTheme="majorHAnsi"/>
          <w:b/>
          <w:color w:val="0000FF"/>
          <w:sz w:val="18"/>
          <w:szCs w:val="18"/>
        </w:rPr>
        <w:lastRenderedPageBreak/>
        <w:t xml:space="preserve">Załącznik 2 do Uchwały Nr 282 </w:t>
      </w:r>
      <w:r w:rsidR="00C37010">
        <w:rPr>
          <w:rFonts w:asciiTheme="majorHAnsi" w:hAnsiTheme="majorHAnsi"/>
          <w:b/>
          <w:color w:val="0000FF"/>
          <w:sz w:val="18"/>
          <w:szCs w:val="18"/>
        </w:rPr>
        <w:t xml:space="preserve">Senatu UWM w Olsztynie </w:t>
      </w:r>
    </w:p>
    <w:p w:rsidR="006C63E4" w:rsidRPr="00C37010" w:rsidRDefault="009E4E12" w:rsidP="00C37010">
      <w:pPr>
        <w:jc w:val="right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b/>
          <w:color w:val="0000FF"/>
          <w:sz w:val="18"/>
          <w:szCs w:val="18"/>
        </w:rPr>
        <w:t>z dnia 2</w:t>
      </w:r>
      <w:r w:rsidR="0001263A">
        <w:rPr>
          <w:rFonts w:asciiTheme="majorHAnsi" w:hAnsiTheme="majorHAnsi"/>
          <w:b/>
          <w:color w:val="0000FF"/>
          <w:sz w:val="18"/>
          <w:szCs w:val="18"/>
        </w:rPr>
        <w:t>4</w:t>
      </w:r>
      <w:r>
        <w:rPr>
          <w:rFonts w:asciiTheme="majorHAnsi" w:hAnsiTheme="majorHAnsi"/>
          <w:b/>
          <w:color w:val="0000FF"/>
          <w:sz w:val="18"/>
          <w:szCs w:val="18"/>
        </w:rPr>
        <w:t xml:space="preserve"> </w:t>
      </w:r>
      <w:r w:rsidR="00386C7C">
        <w:rPr>
          <w:rFonts w:asciiTheme="majorHAnsi" w:hAnsiTheme="majorHAnsi"/>
          <w:b/>
          <w:color w:val="0000FF"/>
          <w:sz w:val="18"/>
          <w:szCs w:val="18"/>
        </w:rPr>
        <w:t>kwietnia 201</w:t>
      </w:r>
      <w:r w:rsidR="00D20B32">
        <w:rPr>
          <w:rFonts w:asciiTheme="majorHAnsi" w:hAnsiTheme="majorHAnsi"/>
          <w:b/>
          <w:color w:val="0000FF"/>
          <w:sz w:val="18"/>
          <w:szCs w:val="18"/>
        </w:rPr>
        <w:t>8</w:t>
      </w:r>
      <w:r w:rsidR="00C37010">
        <w:rPr>
          <w:rFonts w:asciiTheme="majorHAnsi" w:hAnsiTheme="majorHAnsi"/>
          <w:b/>
          <w:color w:val="0000FF"/>
          <w:sz w:val="18"/>
          <w:szCs w:val="18"/>
        </w:rPr>
        <w:t xml:space="preserve"> roku</w:t>
      </w:r>
    </w:p>
    <w:p w:rsidR="006C63E4" w:rsidRPr="00FB5E77" w:rsidRDefault="006C63E4" w:rsidP="00ED18E7">
      <w:pPr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B5E77">
        <w:rPr>
          <w:rFonts w:asciiTheme="majorHAnsi" w:hAnsiTheme="majorHAnsi" w:cs="Times New Roman"/>
          <w:b/>
          <w:bCs/>
          <w:sz w:val="24"/>
          <w:szCs w:val="24"/>
        </w:rPr>
        <w:t xml:space="preserve">Terminy egzaminów </w:t>
      </w:r>
      <w:r w:rsidR="00DC5064">
        <w:rPr>
          <w:rFonts w:asciiTheme="majorHAnsi" w:hAnsiTheme="majorHAnsi" w:cs="Times New Roman"/>
          <w:b/>
          <w:bCs/>
          <w:sz w:val="24"/>
          <w:szCs w:val="24"/>
        </w:rPr>
        <w:t xml:space="preserve">kwalifikacyjnych </w:t>
      </w:r>
      <w:r w:rsidRPr="00FB5E77">
        <w:rPr>
          <w:rFonts w:asciiTheme="majorHAnsi" w:hAnsiTheme="majorHAnsi" w:cs="Times New Roman"/>
          <w:b/>
          <w:bCs/>
          <w:sz w:val="24"/>
          <w:szCs w:val="24"/>
        </w:rPr>
        <w:t>na I rok stacjonarnych studiów doktoranckich</w:t>
      </w:r>
      <w:r w:rsidR="00ED18E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FB5E77">
        <w:rPr>
          <w:rFonts w:asciiTheme="majorHAnsi" w:hAnsiTheme="majorHAnsi" w:cs="Times New Roman"/>
          <w:b/>
          <w:bCs/>
          <w:sz w:val="24"/>
          <w:szCs w:val="24"/>
        </w:rPr>
        <w:t>w 201</w:t>
      </w:r>
      <w:r w:rsidR="00D20B32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FB5E77">
        <w:rPr>
          <w:rFonts w:asciiTheme="majorHAnsi" w:hAnsiTheme="majorHAnsi" w:cs="Times New Roman"/>
          <w:b/>
          <w:bCs/>
          <w:sz w:val="24"/>
          <w:szCs w:val="24"/>
        </w:rPr>
        <w:t xml:space="preserve"> r.</w:t>
      </w:r>
    </w:p>
    <w:p w:rsidR="006C63E4" w:rsidRPr="00FB5E77" w:rsidRDefault="006C63E4" w:rsidP="00FB5E77">
      <w:pPr>
        <w:spacing w:after="0" w:line="240" w:lineRule="auto"/>
        <w:ind w:left="426" w:hanging="426"/>
        <w:jc w:val="center"/>
        <w:rPr>
          <w:rFonts w:asciiTheme="majorHAnsi" w:hAnsiTheme="majorHAnsi" w:cs="Times New Roman"/>
          <w:b/>
          <w:bCs/>
          <w:color w:val="0000FF"/>
          <w:sz w:val="24"/>
          <w:szCs w:val="24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70"/>
        <w:gridCol w:w="4840"/>
      </w:tblGrid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E848B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Dziedzina nauki/</w:t>
            </w:r>
          </w:p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Dyscyplina naukowa</w:t>
            </w:r>
          </w:p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4" w:space="0" w:color="auto"/>
            </w:tcBorders>
            <w:vAlign w:val="center"/>
          </w:tcPr>
          <w:p w:rsidR="00E848B2" w:rsidRPr="00FB5E77" w:rsidRDefault="00DC5064" w:rsidP="00FB5E77">
            <w:pPr>
              <w:spacing w:after="0" w:line="240" w:lineRule="auto"/>
              <w:ind w:left="76" w:hanging="76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Termin egzaminu</w:t>
            </w:r>
            <w:r w:rsidR="00E848B2" w:rsidRPr="00FB5E7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Filozofia</w:t>
            </w:r>
          </w:p>
        </w:tc>
        <w:tc>
          <w:tcPr>
            <w:tcW w:w="4840" w:type="dxa"/>
            <w:vMerge w:val="restart"/>
            <w:vAlign w:val="center"/>
          </w:tcPr>
          <w:p w:rsidR="00E848B2" w:rsidRPr="00E848B2" w:rsidRDefault="00D20B32" w:rsidP="00D20B3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  <w:r w:rsidR="00E848B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września </w:t>
            </w:r>
            <w:r w:rsidR="00E848B2" w:rsidRPr="00E848B2">
              <w:rPr>
                <w:rFonts w:asciiTheme="majorHAnsi" w:hAnsiTheme="majorHAnsi" w:cs="Times New Roman"/>
                <w:b/>
                <w:sz w:val="24"/>
                <w:szCs w:val="24"/>
              </w:rPr>
              <w:t>201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</w:t>
            </w:r>
            <w:r w:rsidR="00E848B2" w:rsidRPr="00E848B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</w:t>
            </w:r>
            <w:r w:rsidR="00E848B2">
              <w:rPr>
                <w:rFonts w:asciiTheme="majorHAnsi" w:hAnsiTheme="majorHAnsi" w:cs="Times New Roman"/>
                <w:b/>
                <w:sz w:val="24"/>
                <w:szCs w:val="24"/>
              </w:rPr>
              <w:t>oku</w:t>
            </w: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Historia</w:t>
            </w:r>
          </w:p>
        </w:tc>
        <w:tc>
          <w:tcPr>
            <w:tcW w:w="4840" w:type="dxa"/>
            <w:vMerge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Agronomia</w:t>
            </w:r>
          </w:p>
        </w:tc>
        <w:tc>
          <w:tcPr>
            <w:tcW w:w="4840" w:type="dxa"/>
            <w:vMerge w:val="restart"/>
            <w:vAlign w:val="center"/>
          </w:tcPr>
          <w:p w:rsidR="00E848B2" w:rsidRPr="00E848B2" w:rsidRDefault="00D20B32" w:rsidP="00D20B3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  <w:r w:rsidR="00E848B2" w:rsidRPr="00E848B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września 201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</w:t>
            </w:r>
            <w:r w:rsidR="00E848B2" w:rsidRPr="00E848B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</w:t>
            </w:r>
            <w:r w:rsidR="00E848B2">
              <w:rPr>
                <w:rFonts w:asciiTheme="majorHAnsi" w:hAnsiTheme="majorHAnsi" w:cs="Times New Roman"/>
                <w:b/>
                <w:sz w:val="24"/>
                <w:szCs w:val="24"/>
              </w:rPr>
              <w:t>oku</w:t>
            </w: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Biologia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3653F" w:rsidRPr="00FB5E77" w:rsidTr="00E848B2">
        <w:trPr>
          <w:jc w:val="center"/>
        </w:trPr>
        <w:tc>
          <w:tcPr>
            <w:tcW w:w="709" w:type="dxa"/>
            <w:vAlign w:val="center"/>
          </w:tcPr>
          <w:p w:rsidR="0093653F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470" w:type="dxa"/>
            <w:vAlign w:val="center"/>
          </w:tcPr>
          <w:p w:rsidR="0093653F" w:rsidRPr="00C030C8" w:rsidRDefault="0093653F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030C8">
              <w:rPr>
                <w:rFonts w:asciiTheme="majorHAnsi" w:hAnsiTheme="majorHAnsi" w:cs="Times New Roman"/>
                <w:sz w:val="24"/>
                <w:szCs w:val="24"/>
              </w:rPr>
              <w:t>Budowa i eksploatacja maszyn</w:t>
            </w:r>
          </w:p>
        </w:tc>
        <w:tc>
          <w:tcPr>
            <w:tcW w:w="4840" w:type="dxa"/>
            <w:vMerge/>
          </w:tcPr>
          <w:p w:rsidR="0093653F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Ekonomia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trHeight w:val="50"/>
          <w:jc w:val="center"/>
        </w:trPr>
        <w:tc>
          <w:tcPr>
            <w:tcW w:w="709" w:type="dxa"/>
            <w:vAlign w:val="center"/>
          </w:tcPr>
          <w:p w:rsidR="00E848B2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Geodezja i kartografia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Inżynieria rolnicza</w:t>
            </w:r>
          </w:p>
        </w:tc>
        <w:tc>
          <w:tcPr>
            <w:tcW w:w="4840" w:type="dxa"/>
            <w:vMerge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Inżynieria środowiska</w:t>
            </w:r>
          </w:p>
        </w:tc>
        <w:tc>
          <w:tcPr>
            <w:tcW w:w="4840" w:type="dxa"/>
            <w:vMerge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Językoznawstwo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Medycyna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Literaturoznawstwo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Nauki o polityce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Nauki teologiczne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Ochrona i kształtowanie środowiska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Pedagogika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Prawo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Rybactwo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Technologia żywności i żywienia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93653F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Zootechnika</w:t>
            </w:r>
          </w:p>
        </w:tc>
        <w:tc>
          <w:tcPr>
            <w:tcW w:w="4840" w:type="dxa"/>
            <w:vMerge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848B2" w:rsidRPr="00FB5E77" w:rsidTr="00E848B2">
        <w:trPr>
          <w:jc w:val="center"/>
        </w:trPr>
        <w:tc>
          <w:tcPr>
            <w:tcW w:w="709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93653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vAlign w:val="center"/>
          </w:tcPr>
          <w:p w:rsidR="00E848B2" w:rsidRPr="00FB5E77" w:rsidRDefault="00E848B2" w:rsidP="00FB5E77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FB5E77">
              <w:rPr>
                <w:rFonts w:asciiTheme="majorHAnsi" w:hAnsiTheme="majorHAnsi" w:cs="Times New Roman"/>
                <w:sz w:val="24"/>
                <w:szCs w:val="24"/>
              </w:rPr>
              <w:t>Nauki weterynaryjne</w:t>
            </w:r>
          </w:p>
        </w:tc>
        <w:tc>
          <w:tcPr>
            <w:tcW w:w="4840" w:type="dxa"/>
            <w:vAlign w:val="center"/>
          </w:tcPr>
          <w:p w:rsidR="00E848B2" w:rsidRPr="00E848B2" w:rsidRDefault="00E848B2" w:rsidP="00D20B3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48B2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D20B32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czerwca </w:t>
            </w:r>
            <w:r w:rsidRPr="00E848B2">
              <w:rPr>
                <w:rFonts w:asciiTheme="majorHAnsi" w:hAnsiTheme="majorHAnsi" w:cs="Times New Roman"/>
                <w:b/>
                <w:sz w:val="24"/>
                <w:szCs w:val="24"/>
              </w:rPr>
              <w:t>201</w:t>
            </w:r>
            <w:r w:rsidR="00D20B32">
              <w:rPr>
                <w:rFonts w:asciiTheme="majorHAnsi" w:hAnsiTheme="majorHAnsi" w:cs="Times New Roman"/>
                <w:b/>
                <w:sz w:val="24"/>
                <w:szCs w:val="24"/>
              </w:rPr>
              <w:t>8</w:t>
            </w:r>
            <w:r w:rsidRPr="00E848B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oku</w:t>
            </w:r>
          </w:p>
        </w:tc>
      </w:tr>
    </w:tbl>
    <w:p w:rsidR="006C63E4" w:rsidRPr="0075438D" w:rsidRDefault="006C63E4" w:rsidP="006C63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E4" w:rsidRPr="0075438D" w:rsidRDefault="006C63E4" w:rsidP="004A1927">
      <w:pPr>
        <w:spacing w:after="0"/>
        <w:ind w:left="5669"/>
        <w:jc w:val="both"/>
        <w:rPr>
          <w:rFonts w:ascii="Times New Roman" w:hAnsi="Times New Roman" w:cs="Times New Roman"/>
          <w:b/>
          <w:bCs/>
        </w:rPr>
      </w:pPr>
    </w:p>
    <w:sectPr w:rsidR="006C63E4" w:rsidRPr="0075438D" w:rsidSect="00C05E4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CE7"/>
    <w:multiLevelType w:val="hybridMultilevel"/>
    <w:tmpl w:val="9AD0A55E"/>
    <w:lvl w:ilvl="0" w:tplc="92809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6A13"/>
    <w:multiLevelType w:val="hybridMultilevel"/>
    <w:tmpl w:val="900A4E0C"/>
    <w:lvl w:ilvl="0" w:tplc="AFBE78B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CA0915"/>
    <w:multiLevelType w:val="hybridMultilevel"/>
    <w:tmpl w:val="29DAF60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3490"/>
    <w:multiLevelType w:val="hybridMultilevel"/>
    <w:tmpl w:val="22BE3F74"/>
    <w:lvl w:ilvl="0" w:tplc="A3A2E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6A4"/>
    <w:multiLevelType w:val="hybridMultilevel"/>
    <w:tmpl w:val="50B6D51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869A9"/>
    <w:multiLevelType w:val="hybridMultilevel"/>
    <w:tmpl w:val="EA58E684"/>
    <w:lvl w:ilvl="0" w:tplc="E5941A5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A1195"/>
    <w:multiLevelType w:val="hybridMultilevel"/>
    <w:tmpl w:val="76B0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E4E2D"/>
    <w:multiLevelType w:val="hybridMultilevel"/>
    <w:tmpl w:val="B73E62F2"/>
    <w:lvl w:ilvl="0" w:tplc="0FF0ED60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B564D"/>
    <w:multiLevelType w:val="hybridMultilevel"/>
    <w:tmpl w:val="18E2ECF6"/>
    <w:lvl w:ilvl="0" w:tplc="C9E84B68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87D7C"/>
    <w:multiLevelType w:val="hybridMultilevel"/>
    <w:tmpl w:val="ADB68FC0"/>
    <w:lvl w:ilvl="0" w:tplc="02C82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B68BA"/>
    <w:multiLevelType w:val="hybridMultilevel"/>
    <w:tmpl w:val="F9F6038A"/>
    <w:lvl w:ilvl="0" w:tplc="8CEA9666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8155A"/>
    <w:multiLevelType w:val="hybridMultilevel"/>
    <w:tmpl w:val="9F0AB662"/>
    <w:lvl w:ilvl="0" w:tplc="9C7CBDD4">
      <w:start w:val="1"/>
      <w:numFmt w:val="decimal"/>
      <w:lvlText w:val="%1)"/>
      <w:lvlJc w:val="left"/>
      <w:pPr>
        <w:ind w:left="105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369F21A1"/>
    <w:multiLevelType w:val="hybridMultilevel"/>
    <w:tmpl w:val="34AC08F0"/>
    <w:lvl w:ilvl="0" w:tplc="59C0985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8ED2D8E"/>
    <w:multiLevelType w:val="hybridMultilevel"/>
    <w:tmpl w:val="DDE8ABBE"/>
    <w:lvl w:ilvl="0" w:tplc="7CE84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E1A60"/>
    <w:multiLevelType w:val="hybridMultilevel"/>
    <w:tmpl w:val="D53E6ADE"/>
    <w:lvl w:ilvl="0" w:tplc="658AB76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3B31"/>
    <w:multiLevelType w:val="hybridMultilevel"/>
    <w:tmpl w:val="E8F21D56"/>
    <w:lvl w:ilvl="0" w:tplc="62165D1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72789"/>
    <w:multiLevelType w:val="hybridMultilevel"/>
    <w:tmpl w:val="C5749CD6"/>
    <w:lvl w:ilvl="0" w:tplc="F2D69BA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26B21"/>
    <w:multiLevelType w:val="hybridMultilevel"/>
    <w:tmpl w:val="9306B0CA"/>
    <w:lvl w:ilvl="0" w:tplc="B0B46CD2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109EA"/>
    <w:multiLevelType w:val="hybridMultilevel"/>
    <w:tmpl w:val="D408E9BE"/>
    <w:lvl w:ilvl="0" w:tplc="D930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83418"/>
    <w:multiLevelType w:val="hybridMultilevel"/>
    <w:tmpl w:val="839C76A6"/>
    <w:lvl w:ilvl="0" w:tplc="D0CA642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86B63"/>
    <w:multiLevelType w:val="hybridMultilevel"/>
    <w:tmpl w:val="E6F49E4C"/>
    <w:lvl w:ilvl="0" w:tplc="387C639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1366B1"/>
    <w:multiLevelType w:val="hybridMultilevel"/>
    <w:tmpl w:val="685AD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7651D"/>
    <w:multiLevelType w:val="hybridMultilevel"/>
    <w:tmpl w:val="996688C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738C1BCD"/>
    <w:multiLevelType w:val="hybridMultilevel"/>
    <w:tmpl w:val="73B0A4AC"/>
    <w:lvl w:ilvl="0" w:tplc="E280E7A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4797B"/>
    <w:multiLevelType w:val="hybridMultilevel"/>
    <w:tmpl w:val="4DA88652"/>
    <w:lvl w:ilvl="0" w:tplc="9D10F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D1693"/>
    <w:multiLevelType w:val="hybridMultilevel"/>
    <w:tmpl w:val="6E58881A"/>
    <w:lvl w:ilvl="0" w:tplc="C136EDF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365DB"/>
    <w:multiLevelType w:val="hybridMultilevel"/>
    <w:tmpl w:val="12D834E2"/>
    <w:lvl w:ilvl="0" w:tplc="4A3C4B96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24"/>
  </w:num>
  <w:num w:numId="5">
    <w:abstractNumId w:val="2"/>
  </w:num>
  <w:num w:numId="6">
    <w:abstractNumId w:val="5"/>
  </w:num>
  <w:num w:numId="7">
    <w:abstractNumId w:val="26"/>
  </w:num>
  <w:num w:numId="8">
    <w:abstractNumId w:val="20"/>
  </w:num>
  <w:num w:numId="9">
    <w:abstractNumId w:val="18"/>
  </w:num>
  <w:num w:numId="10">
    <w:abstractNumId w:val="11"/>
  </w:num>
  <w:num w:numId="11">
    <w:abstractNumId w:val="22"/>
  </w:num>
  <w:num w:numId="12">
    <w:abstractNumId w:val="8"/>
  </w:num>
  <w:num w:numId="13">
    <w:abstractNumId w:val="19"/>
  </w:num>
  <w:num w:numId="14">
    <w:abstractNumId w:val="7"/>
  </w:num>
  <w:num w:numId="15">
    <w:abstractNumId w:val="1"/>
  </w:num>
  <w:num w:numId="16">
    <w:abstractNumId w:val="17"/>
  </w:num>
  <w:num w:numId="17">
    <w:abstractNumId w:val="9"/>
  </w:num>
  <w:num w:numId="18">
    <w:abstractNumId w:val="10"/>
  </w:num>
  <w:num w:numId="19">
    <w:abstractNumId w:val="14"/>
  </w:num>
  <w:num w:numId="20">
    <w:abstractNumId w:val="0"/>
  </w:num>
  <w:num w:numId="21">
    <w:abstractNumId w:val="16"/>
  </w:num>
  <w:num w:numId="22">
    <w:abstractNumId w:val="4"/>
  </w:num>
  <w:num w:numId="23">
    <w:abstractNumId w:val="21"/>
  </w:num>
  <w:num w:numId="24">
    <w:abstractNumId w:val="15"/>
  </w:num>
  <w:num w:numId="25">
    <w:abstractNumId w:val="6"/>
  </w:num>
  <w:num w:numId="26">
    <w:abstractNumId w:val="12"/>
  </w:num>
  <w:num w:numId="27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4"/>
    <w:rsid w:val="00001D05"/>
    <w:rsid w:val="0001263A"/>
    <w:rsid w:val="00016EA5"/>
    <w:rsid w:val="00031EF0"/>
    <w:rsid w:val="00035281"/>
    <w:rsid w:val="00050497"/>
    <w:rsid w:val="00065453"/>
    <w:rsid w:val="0008424F"/>
    <w:rsid w:val="000922D1"/>
    <w:rsid w:val="00093BAB"/>
    <w:rsid w:val="000D16F7"/>
    <w:rsid w:val="000F5EA5"/>
    <w:rsid w:val="001160B7"/>
    <w:rsid w:val="00142365"/>
    <w:rsid w:val="00143C26"/>
    <w:rsid w:val="00154AF0"/>
    <w:rsid w:val="00160D0C"/>
    <w:rsid w:val="00163E2C"/>
    <w:rsid w:val="001642E3"/>
    <w:rsid w:val="0019535B"/>
    <w:rsid w:val="001A037A"/>
    <w:rsid w:val="001B3796"/>
    <w:rsid w:val="001C2D5F"/>
    <w:rsid w:val="001C4ED7"/>
    <w:rsid w:val="001E1044"/>
    <w:rsid w:val="001E4CC1"/>
    <w:rsid w:val="001F0F54"/>
    <w:rsid w:val="002133A6"/>
    <w:rsid w:val="00270A0D"/>
    <w:rsid w:val="002854E9"/>
    <w:rsid w:val="00293473"/>
    <w:rsid w:val="00296589"/>
    <w:rsid w:val="002A1E9F"/>
    <w:rsid w:val="002C236E"/>
    <w:rsid w:val="002C6FBF"/>
    <w:rsid w:val="002C7060"/>
    <w:rsid w:val="002E16B1"/>
    <w:rsid w:val="002E7690"/>
    <w:rsid w:val="002F2268"/>
    <w:rsid w:val="002F37F2"/>
    <w:rsid w:val="0030046E"/>
    <w:rsid w:val="0030213B"/>
    <w:rsid w:val="0033390B"/>
    <w:rsid w:val="003552F0"/>
    <w:rsid w:val="0035537C"/>
    <w:rsid w:val="00386C7C"/>
    <w:rsid w:val="003973E3"/>
    <w:rsid w:val="003A1F39"/>
    <w:rsid w:val="003C751D"/>
    <w:rsid w:val="003C7B85"/>
    <w:rsid w:val="003F45A9"/>
    <w:rsid w:val="0041625B"/>
    <w:rsid w:val="00431B49"/>
    <w:rsid w:val="004328A6"/>
    <w:rsid w:val="004457DE"/>
    <w:rsid w:val="00446DE2"/>
    <w:rsid w:val="004641D0"/>
    <w:rsid w:val="004818A0"/>
    <w:rsid w:val="004A0C1E"/>
    <w:rsid w:val="004A1927"/>
    <w:rsid w:val="004B32C4"/>
    <w:rsid w:val="004B4E36"/>
    <w:rsid w:val="004B5FF3"/>
    <w:rsid w:val="004E0276"/>
    <w:rsid w:val="004E6C7B"/>
    <w:rsid w:val="004F23AA"/>
    <w:rsid w:val="004F4184"/>
    <w:rsid w:val="005212C1"/>
    <w:rsid w:val="00552612"/>
    <w:rsid w:val="00554FDF"/>
    <w:rsid w:val="00585311"/>
    <w:rsid w:val="005D6919"/>
    <w:rsid w:val="005D698B"/>
    <w:rsid w:val="005E3C84"/>
    <w:rsid w:val="005F4F7C"/>
    <w:rsid w:val="00634958"/>
    <w:rsid w:val="006570E4"/>
    <w:rsid w:val="006575AF"/>
    <w:rsid w:val="0066386E"/>
    <w:rsid w:val="006718C5"/>
    <w:rsid w:val="0067380E"/>
    <w:rsid w:val="0068108D"/>
    <w:rsid w:val="006B2CE7"/>
    <w:rsid w:val="006B718A"/>
    <w:rsid w:val="006C1463"/>
    <w:rsid w:val="006C63E4"/>
    <w:rsid w:val="006D1DF5"/>
    <w:rsid w:val="006D357E"/>
    <w:rsid w:val="006D6AE4"/>
    <w:rsid w:val="006F2331"/>
    <w:rsid w:val="006F642C"/>
    <w:rsid w:val="007018B0"/>
    <w:rsid w:val="00705A33"/>
    <w:rsid w:val="007106B3"/>
    <w:rsid w:val="0072673E"/>
    <w:rsid w:val="007315BD"/>
    <w:rsid w:val="0075227C"/>
    <w:rsid w:val="0075438D"/>
    <w:rsid w:val="0076721B"/>
    <w:rsid w:val="00773A51"/>
    <w:rsid w:val="00776142"/>
    <w:rsid w:val="00795F6F"/>
    <w:rsid w:val="007A13E6"/>
    <w:rsid w:val="007B2031"/>
    <w:rsid w:val="007B702B"/>
    <w:rsid w:val="007C7B21"/>
    <w:rsid w:val="007E2F0A"/>
    <w:rsid w:val="007E5483"/>
    <w:rsid w:val="007F4AD4"/>
    <w:rsid w:val="007F7446"/>
    <w:rsid w:val="00802A88"/>
    <w:rsid w:val="00821644"/>
    <w:rsid w:val="00846B6E"/>
    <w:rsid w:val="0089620E"/>
    <w:rsid w:val="008B3D51"/>
    <w:rsid w:val="008B6ACA"/>
    <w:rsid w:val="00903EBC"/>
    <w:rsid w:val="009309B5"/>
    <w:rsid w:val="0093653F"/>
    <w:rsid w:val="00942AAE"/>
    <w:rsid w:val="00954FA9"/>
    <w:rsid w:val="009636BF"/>
    <w:rsid w:val="009860BC"/>
    <w:rsid w:val="00991D53"/>
    <w:rsid w:val="009B21FA"/>
    <w:rsid w:val="009B7110"/>
    <w:rsid w:val="009C3F8B"/>
    <w:rsid w:val="009C55C7"/>
    <w:rsid w:val="009D7FF5"/>
    <w:rsid w:val="009E3A2F"/>
    <w:rsid w:val="009E4E12"/>
    <w:rsid w:val="009E5386"/>
    <w:rsid w:val="00A04ACD"/>
    <w:rsid w:val="00A104AC"/>
    <w:rsid w:val="00A131EE"/>
    <w:rsid w:val="00A20BDC"/>
    <w:rsid w:val="00A22162"/>
    <w:rsid w:val="00A321CD"/>
    <w:rsid w:val="00A370C3"/>
    <w:rsid w:val="00A8585B"/>
    <w:rsid w:val="00B16A6B"/>
    <w:rsid w:val="00B22A68"/>
    <w:rsid w:val="00B46A62"/>
    <w:rsid w:val="00B52190"/>
    <w:rsid w:val="00B8130F"/>
    <w:rsid w:val="00B81CBA"/>
    <w:rsid w:val="00B96E0E"/>
    <w:rsid w:val="00B974CC"/>
    <w:rsid w:val="00BA159B"/>
    <w:rsid w:val="00BC7AD0"/>
    <w:rsid w:val="00BC7EEF"/>
    <w:rsid w:val="00BE0AF7"/>
    <w:rsid w:val="00C030C8"/>
    <w:rsid w:val="00C05E4A"/>
    <w:rsid w:val="00C175BF"/>
    <w:rsid w:val="00C2522E"/>
    <w:rsid w:val="00C2681C"/>
    <w:rsid w:val="00C37010"/>
    <w:rsid w:val="00C473BC"/>
    <w:rsid w:val="00C50273"/>
    <w:rsid w:val="00CA3600"/>
    <w:rsid w:val="00CC0656"/>
    <w:rsid w:val="00CD5509"/>
    <w:rsid w:val="00CE49E4"/>
    <w:rsid w:val="00CF06CB"/>
    <w:rsid w:val="00CF236F"/>
    <w:rsid w:val="00CF44A4"/>
    <w:rsid w:val="00D20B32"/>
    <w:rsid w:val="00D30210"/>
    <w:rsid w:val="00D451FF"/>
    <w:rsid w:val="00D509BB"/>
    <w:rsid w:val="00D630C4"/>
    <w:rsid w:val="00D814BB"/>
    <w:rsid w:val="00D820C0"/>
    <w:rsid w:val="00D87A8C"/>
    <w:rsid w:val="00DC5064"/>
    <w:rsid w:val="00DC571B"/>
    <w:rsid w:val="00DD37C9"/>
    <w:rsid w:val="00DF724E"/>
    <w:rsid w:val="00E331D1"/>
    <w:rsid w:val="00E35338"/>
    <w:rsid w:val="00E52AA4"/>
    <w:rsid w:val="00E77D2F"/>
    <w:rsid w:val="00E848B2"/>
    <w:rsid w:val="00EA4F72"/>
    <w:rsid w:val="00EB5B8F"/>
    <w:rsid w:val="00EB7883"/>
    <w:rsid w:val="00ED18E7"/>
    <w:rsid w:val="00ED472F"/>
    <w:rsid w:val="00EE6E55"/>
    <w:rsid w:val="00EF25CB"/>
    <w:rsid w:val="00F14996"/>
    <w:rsid w:val="00F17EC9"/>
    <w:rsid w:val="00F240E2"/>
    <w:rsid w:val="00F25279"/>
    <w:rsid w:val="00F26D31"/>
    <w:rsid w:val="00F34948"/>
    <w:rsid w:val="00F502E4"/>
    <w:rsid w:val="00F72FDF"/>
    <w:rsid w:val="00F8464C"/>
    <w:rsid w:val="00F85B9C"/>
    <w:rsid w:val="00FB4A28"/>
    <w:rsid w:val="00FB5E77"/>
    <w:rsid w:val="00FC00EC"/>
    <w:rsid w:val="00FD7951"/>
    <w:rsid w:val="00FE12D8"/>
    <w:rsid w:val="00FE47D5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951"/>
  </w:style>
  <w:style w:type="paragraph" w:styleId="Nagwek1">
    <w:name w:val="heading 1"/>
    <w:basedOn w:val="Normalny"/>
    <w:next w:val="Normalny"/>
    <w:link w:val="Nagwek1Znak"/>
    <w:uiPriority w:val="9"/>
    <w:qFormat/>
    <w:rsid w:val="00754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1"/>
    <w:qFormat/>
    <w:rsid w:val="00821644"/>
    <w:pPr>
      <w:keepNext/>
      <w:spacing w:after="60" w:line="240" w:lineRule="auto"/>
      <w:ind w:left="709" w:hanging="709"/>
      <w:jc w:val="right"/>
      <w:outlineLvl w:val="1"/>
    </w:pPr>
    <w:rPr>
      <w:rFonts w:ascii="Times New Roman" w:eastAsia="Batang" w:hAnsi="Times New Roman" w:cs="Times New Roman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821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2Znak1">
    <w:name w:val="Nagłówek 2 Znak1"/>
    <w:link w:val="Nagwek2"/>
    <w:rsid w:val="00821644"/>
    <w:rPr>
      <w:rFonts w:ascii="Times New Roman" w:eastAsia="Batang" w:hAnsi="Times New Roman" w:cs="Times New Roman"/>
      <w:sz w:val="18"/>
      <w:szCs w:val="18"/>
      <w:u w:val="single"/>
    </w:rPr>
  </w:style>
  <w:style w:type="paragraph" w:styleId="Tekstpodstawowy">
    <w:name w:val="Body Text"/>
    <w:basedOn w:val="Normalny"/>
    <w:link w:val="TekstpodstawowyZnak"/>
    <w:rsid w:val="00821644"/>
    <w:pPr>
      <w:spacing w:after="60" w:line="240" w:lineRule="auto"/>
      <w:ind w:left="709" w:hanging="709"/>
      <w:jc w:val="center"/>
    </w:pPr>
    <w:rPr>
      <w:rFonts w:ascii="Times New Roman" w:eastAsia="Batang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1644"/>
    <w:rPr>
      <w:rFonts w:ascii="Times New Roman" w:eastAsia="Batang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0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B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43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5438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951"/>
  </w:style>
  <w:style w:type="paragraph" w:styleId="Nagwek1">
    <w:name w:val="heading 1"/>
    <w:basedOn w:val="Normalny"/>
    <w:next w:val="Normalny"/>
    <w:link w:val="Nagwek1Znak"/>
    <w:uiPriority w:val="9"/>
    <w:qFormat/>
    <w:rsid w:val="00754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1"/>
    <w:qFormat/>
    <w:rsid w:val="00821644"/>
    <w:pPr>
      <w:keepNext/>
      <w:spacing w:after="60" w:line="240" w:lineRule="auto"/>
      <w:ind w:left="709" w:hanging="709"/>
      <w:jc w:val="right"/>
      <w:outlineLvl w:val="1"/>
    </w:pPr>
    <w:rPr>
      <w:rFonts w:ascii="Times New Roman" w:eastAsia="Batang" w:hAnsi="Times New Roman" w:cs="Times New Roman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821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2Znak1">
    <w:name w:val="Nagłówek 2 Znak1"/>
    <w:link w:val="Nagwek2"/>
    <w:rsid w:val="00821644"/>
    <w:rPr>
      <w:rFonts w:ascii="Times New Roman" w:eastAsia="Batang" w:hAnsi="Times New Roman" w:cs="Times New Roman"/>
      <w:sz w:val="18"/>
      <w:szCs w:val="18"/>
      <w:u w:val="single"/>
    </w:rPr>
  </w:style>
  <w:style w:type="paragraph" w:styleId="Tekstpodstawowy">
    <w:name w:val="Body Text"/>
    <w:basedOn w:val="Normalny"/>
    <w:link w:val="TekstpodstawowyZnak"/>
    <w:rsid w:val="00821644"/>
    <w:pPr>
      <w:spacing w:after="60" w:line="240" w:lineRule="auto"/>
      <w:ind w:left="709" w:hanging="709"/>
      <w:jc w:val="center"/>
    </w:pPr>
    <w:rPr>
      <w:rFonts w:ascii="Times New Roman" w:eastAsia="Batang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1644"/>
    <w:rPr>
      <w:rFonts w:ascii="Times New Roman" w:eastAsia="Batang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0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B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43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543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2220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i.kozlowska</dc:creator>
  <cp:lastModifiedBy>e.mocarska</cp:lastModifiedBy>
  <cp:revision>2</cp:revision>
  <cp:lastPrinted>2018-04-25T09:07:00Z</cp:lastPrinted>
  <dcterms:created xsi:type="dcterms:W3CDTF">2018-05-29T11:03:00Z</dcterms:created>
  <dcterms:modified xsi:type="dcterms:W3CDTF">2018-05-29T11:03:00Z</dcterms:modified>
</cp:coreProperties>
</file>